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B5764" w14:textId="77777777" w:rsidR="000B443B" w:rsidRPr="000B443B" w:rsidRDefault="000B443B" w:rsidP="001E00F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hu-HU"/>
        </w:rPr>
      </w:pPr>
      <w:r w:rsidRPr="000B443B">
        <w:rPr>
          <w:rFonts w:ascii="Times New Roman" w:eastAsia="Times New Roman" w:hAnsi="Times New Roman" w:cs="Times New Roman"/>
          <w:b/>
          <w:bCs/>
          <w:sz w:val="36"/>
          <w:szCs w:val="36"/>
          <w:lang w:eastAsia="hu-HU"/>
        </w:rPr>
        <w:t>ADATKEZELÉSI TÁJÉKOZTATÓ</w:t>
      </w:r>
    </w:p>
    <w:p w14:paraId="08847A89" w14:textId="77777777" w:rsidR="000B443B" w:rsidRPr="000B443B" w:rsidRDefault="000B443B" w:rsidP="001E00F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u-HU"/>
        </w:rPr>
      </w:pPr>
      <w:r w:rsidRPr="000B443B">
        <w:rPr>
          <w:rFonts w:ascii="Times New Roman" w:eastAsia="Times New Roman" w:hAnsi="Times New Roman" w:cs="Times New Roman"/>
          <w:b/>
          <w:bCs/>
          <w:sz w:val="27"/>
          <w:szCs w:val="27"/>
          <w:lang w:eastAsia="hu-HU"/>
        </w:rPr>
        <w:t>weblapra és a facebookra vonatkozóan</w:t>
      </w:r>
    </w:p>
    <w:p w14:paraId="5D5DA020" w14:textId="77777777" w:rsidR="000B443B" w:rsidRPr="000B443B" w:rsidRDefault="00000000" w:rsidP="000B443B">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pict w14:anchorId="00A285CE">
          <v:rect id="_x0000_i1025" style="width:113.4pt;height:1.5pt" o:hrpct="250" o:hralign="center" o:hrstd="t" o:hr="t" fillcolor="#a0a0a0" stroked="f"/>
        </w:pict>
      </w:r>
    </w:p>
    <w:p w14:paraId="6BD4DAF7"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Gyermeklánc Óvoda és Bölcsőde,</w:t>
      </w:r>
      <w:r w:rsidRPr="000B443B">
        <w:rPr>
          <w:rFonts w:ascii="Times New Roman" w:eastAsia="Times New Roman" w:hAnsi="Times New Roman" w:cs="Times New Roman"/>
          <w:sz w:val="24"/>
          <w:szCs w:val="24"/>
          <w:lang w:eastAsia="hu-HU"/>
        </w:rPr>
        <w:t xml:space="preserve"> Család- és Gyermekjóléti Központ, mint adatkezelő (a továbbiakban: adatkezelő) az Általános Adatvédelmi Rendelet – GDPR (Az Európai Parlament és a Tanács 2016/679 rendelete) 13. cikk alapján az előírt tájékoztatási kötelezettségének az alábbiak szerint tesz eleget:</w:t>
      </w:r>
    </w:p>
    <w:p w14:paraId="5FE132C9" w14:textId="77777777" w:rsidR="000B443B" w:rsidRPr="000B443B" w:rsidRDefault="00000000" w:rsidP="000B443B">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pict w14:anchorId="75F3D6A5">
          <v:rect id="_x0000_i1026" style="width:113.4pt;height:1.5pt" o:hrpct="250" o:hralign="center" o:hrstd="t" o:hr="t" fillcolor="#a0a0a0" stroked="f"/>
        </w:pict>
      </w:r>
    </w:p>
    <w:p w14:paraId="5D662900" w14:textId="77777777" w:rsidR="000B443B" w:rsidRPr="000B443B" w:rsidRDefault="000B443B" w:rsidP="000B443B">
      <w:pPr>
        <w:spacing w:after="0" w:line="240" w:lineRule="auto"/>
        <w:rPr>
          <w:rFonts w:ascii="Times New Roman" w:eastAsia="Times New Roman" w:hAnsi="Times New Roman" w:cs="Times New Roman"/>
          <w:sz w:val="24"/>
          <w:szCs w:val="24"/>
          <w:lang w:eastAsia="hu-HU"/>
        </w:rPr>
      </w:pPr>
      <w:r w:rsidRPr="000B443B">
        <w:rPr>
          <w:rFonts w:ascii="Times New Roman" w:eastAsia="Times New Roman" w:hAnsi="Times New Roman" w:cs="Times New Roman"/>
          <w:b/>
          <w:bCs/>
          <w:sz w:val="24"/>
          <w:szCs w:val="24"/>
          <w:lang w:eastAsia="hu-HU"/>
        </w:rPr>
        <w:t>A Ki kezeli az Ön adatait?</w:t>
      </w:r>
      <w:r w:rsidRPr="000B443B">
        <w:rPr>
          <w:rFonts w:ascii="Times New Roman" w:eastAsia="Times New Roman" w:hAnsi="Times New Roman" w:cs="Times New Roman"/>
          <w:sz w:val="24"/>
          <w:szCs w:val="24"/>
          <w:lang w:eastAsia="hu-HU"/>
        </w:rPr>
        <w:t xml:space="preserve"> </w:t>
      </w:r>
    </w:p>
    <w:p w14:paraId="333FD8FD" w14:textId="77777777" w:rsidR="000B443B" w:rsidRPr="000B443B" w:rsidRDefault="000B443B" w:rsidP="000B443B">
      <w:pPr>
        <w:spacing w:after="0" w:line="240" w:lineRule="auto"/>
        <w:rPr>
          <w:rFonts w:ascii="Times New Roman" w:eastAsia="Times New Roman" w:hAnsi="Times New Roman" w:cs="Times New Roman"/>
          <w:sz w:val="24"/>
          <w:szCs w:val="24"/>
          <w:lang w:eastAsia="hu-HU"/>
        </w:rPr>
      </w:pPr>
      <w:r w:rsidRPr="000B443B">
        <w:rPr>
          <w:rFonts w:ascii="Times New Roman" w:eastAsia="Times New Roman" w:hAnsi="Times New Roman" w:cs="Times New Roman"/>
          <w:b/>
          <w:bCs/>
          <w:i/>
          <w:iCs/>
          <w:sz w:val="24"/>
          <w:szCs w:val="24"/>
          <w:lang w:eastAsia="hu-HU"/>
        </w:rPr>
        <w:t>Adatkezelő neve:</w:t>
      </w:r>
      <w:r w:rsidRPr="000B443B">
        <w:rPr>
          <w:rFonts w:ascii="Times New Roman" w:eastAsia="Times New Roman" w:hAnsi="Times New Roman" w:cs="Times New Roman"/>
          <w:sz w:val="24"/>
          <w:szCs w:val="24"/>
          <w:lang w:eastAsia="hu-HU"/>
        </w:rPr>
        <w:t xml:space="preserve">  </w:t>
      </w:r>
    </w:p>
    <w:p w14:paraId="337442A5" w14:textId="77777777" w:rsidR="000B443B" w:rsidRPr="000B443B" w:rsidRDefault="000B443B" w:rsidP="000B443B">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Gyermeklánc Óvoda és Bölcsőde Család- és Gyermekjóléti Központ</w:t>
      </w:r>
    </w:p>
    <w:p w14:paraId="0E2D7A87" w14:textId="77777777" w:rsidR="000B443B" w:rsidRPr="000B443B" w:rsidRDefault="000B443B" w:rsidP="000B443B">
      <w:pPr>
        <w:spacing w:after="0" w:line="240" w:lineRule="auto"/>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Székhely:</w:t>
      </w:r>
      <w:r>
        <w:rPr>
          <w:rFonts w:ascii="Times New Roman" w:eastAsia="Times New Roman" w:hAnsi="Times New Roman" w:cs="Times New Roman"/>
          <w:sz w:val="24"/>
          <w:szCs w:val="24"/>
          <w:lang w:eastAsia="hu-HU"/>
        </w:rPr>
        <w:t>6440 Jánoshalma, Radnóti u. 2.</w:t>
      </w:r>
      <w:r w:rsidRPr="000B443B">
        <w:rPr>
          <w:rFonts w:ascii="Times New Roman" w:eastAsia="Times New Roman" w:hAnsi="Times New Roman" w:cs="Times New Roman"/>
          <w:sz w:val="24"/>
          <w:szCs w:val="24"/>
          <w:lang w:eastAsia="hu-HU"/>
        </w:rPr>
        <w:t xml:space="preserve"> </w:t>
      </w:r>
    </w:p>
    <w:p w14:paraId="01C24492" w14:textId="7AC5893D" w:rsidR="000B443B" w:rsidRPr="000B443B" w:rsidRDefault="000B443B" w:rsidP="000B443B">
      <w:pPr>
        <w:spacing w:after="0" w:line="240" w:lineRule="auto"/>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Telefonszám</w:t>
      </w:r>
      <w:r>
        <w:rPr>
          <w:rFonts w:ascii="Times New Roman" w:eastAsia="Times New Roman" w:hAnsi="Times New Roman" w:cs="Times New Roman"/>
          <w:sz w:val="24"/>
          <w:szCs w:val="24"/>
          <w:lang w:eastAsia="hu-HU"/>
        </w:rPr>
        <w:t xml:space="preserve">: </w:t>
      </w:r>
      <w:r w:rsidR="00ED1437">
        <w:rPr>
          <w:rFonts w:ascii="Times New Roman" w:eastAsia="Times New Roman" w:hAnsi="Times New Roman" w:cs="Times New Roman"/>
          <w:sz w:val="24"/>
          <w:szCs w:val="24"/>
          <w:lang w:eastAsia="hu-HU"/>
        </w:rPr>
        <w:t>+36/70-967-87-92</w:t>
      </w:r>
    </w:p>
    <w:p w14:paraId="14CD3902" w14:textId="77777777" w:rsidR="000B443B" w:rsidRPr="000B443B" w:rsidRDefault="000B443B" w:rsidP="000B443B">
      <w:pPr>
        <w:spacing w:after="0" w:line="240" w:lineRule="auto"/>
        <w:rPr>
          <w:rFonts w:ascii="Times New Roman" w:eastAsia="Times New Roman" w:hAnsi="Times New Roman" w:cs="Times New Roman"/>
          <w:sz w:val="24"/>
          <w:szCs w:val="24"/>
          <w:lang w:eastAsia="hu-HU"/>
        </w:rPr>
      </w:pPr>
      <w:r w:rsidRPr="000B443B">
        <w:rPr>
          <w:rFonts w:ascii="Times New Roman" w:eastAsia="Times New Roman" w:hAnsi="Times New Roman" w:cs="Times New Roman"/>
          <w:b/>
          <w:bCs/>
          <w:i/>
          <w:iCs/>
          <w:sz w:val="24"/>
          <w:szCs w:val="24"/>
          <w:lang w:eastAsia="hu-HU"/>
        </w:rPr>
        <w:t xml:space="preserve">Telephelyek: </w:t>
      </w:r>
    </w:p>
    <w:p w14:paraId="2010BC66" w14:textId="77777777" w:rsidR="000B443B" w:rsidRPr="000B443B" w:rsidRDefault="000B443B" w:rsidP="000B443B">
      <w:pPr>
        <w:spacing w:after="0" w:line="240" w:lineRule="auto"/>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1. </w:t>
      </w:r>
      <w:r>
        <w:rPr>
          <w:rFonts w:ascii="Times New Roman" w:eastAsia="Times New Roman" w:hAnsi="Times New Roman" w:cs="Times New Roman"/>
          <w:sz w:val="24"/>
          <w:szCs w:val="24"/>
          <w:lang w:eastAsia="hu-HU"/>
        </w:rPr>
        <w:t xml:space="preserve">Óvoda </w:t>
      </w:r>
      <w:r w:rsidRPr="000B443B">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6440 Jánoshalma, Batthyány u.</w:t>
      </w:r>
    </w:p>
    <w:p w14:paraId="3D186827" w14:textId="77777777" w:rsidR="000B443B" w:rsidRPr="000B443B" w:rsidRDefault="000B443B" w:rsidP="000B443B">
      <w:pPr>
        <w:spacing w:after="0" w:line="240" w:lineRule="auto"/>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2. Család- és Gyermekjóléti Központ </w:t>
      </w:r>
      <w:r>
        <w:rPr>
          <w:rFonts w:ascii="Times New Roman" w:eastAsia="Times New Roman" w:hAnsi="Times New Roman" w:cs="Times New Roman"/>
          <w:sz w:val="24"/>
          <w:szCs w:val="24"/>
          <w:lang w:eastAsia="hu-HU"/>
        </w:rPr>
        <w:t xml:space="preserve">és Szolgálat </w:t>
      </w:r>
      <w:r w:rsidRPr="000B443B">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6440 Jánoshalma, Dózsa u.93.</w:t>
      </w:r>
      <w:r w:rsidRPr="000B443B">
        <w:rPr>
          <w:rFonts w:ascii="Times New Roman" w:eastAsia="Times New Roman" w:hAnsi="Times New Roman" w:cs="Times New Roman"/>
          <w:sz w:val="24"/>
          <w:szCs w:val="24"/>
          <w:lang w:eastAsia="hu-HU"/>
        </w:rPr>
        <w:t xml:space="preserve"> </w:t>
      </w:r>
    </w:p>
    <w:p w14:paraId="6C606480" w14:textId="77777777" w:rsidR="000B443B" w:rsidRDefault="000B443B" w:rsidP="000B443B">
      <w:pPr>
        <w:spacing w:after="0" w:line="240" w:lineRule="auto"/>
        <w:rPr>
          <w:rFonts w:ascii="Times New Roman" w:eastAsia="Times New Roman" w:hAnsi="Times New Roman" w:cs="Times New Roman"/>
          <w:b/>
          <w:bCs/>
          <w:i/>
          <w:iCs/>
          <w:sz w:val="24"/>
          <w:szCs w:val="24"/>
          <w:lang w:eastAsia="hu-HU"/>
        </w:rPr>
      </w:pPr>
    </w:p>
    <w:p w14:paraId="48FC7584" w14:textId="77777777" w:rsidR="000B443B" w:rsidRDefault="000B443B" w:rsidP="000B443B">
      <w:pPr>
        <w:spacing w:after="0" w:line="240" w:lineRule="auto"/>
        <w:rPr>
          <w:rFonts w:ascii="Times New Roman" w:eastAsia="Times New Roman" w:hAnsi="Times New Roman" w:cs="Times New Roman"/>
          <w:b/>
          <w:bCs/>
          <w:sz w:val="24"/>
          <w:szCs w:val="24"/>
          <w:lang w:eastAsia="hu-HU"/>
        </w:rPr>
      </w:pPr>
      <w:r w:rsidRPr="000B443B">
        <w:rPr>
          <w:rFonts w:ascii="Times New Roman" w:eastAsia="Times New Roman" w:hAnsi="Times New Roman" w:cs="Times New Roman"/>
          <w:b/>
          <w:bCs/>
          <w:sz w:val="24"/>
          <w:szCs w:val="24"/>
          <w:lang w:eastAsia="hu-HU"/>
        </w:rPr>
        <w:t>Az adatkezelés során az alábbi alapelveket követjük:</w:t>
      </w:r>
    </w:p>
    <w:p w14:paraId="18351BE7" w14:textId="77777777" w:rsidR="000B443B" w:rsidRPr="000B443B" w:rsidRDefault="000B443B" w:rsidP="000B443B">
      <w:pPr>
        <w:spacing w:after="0" w:line="240" w:lineRule="auto"/>
        <w:rPr>
          <w:rFonts w:ascii="Times New Roman" w:eastAsia="Times New Roman" w:hAnsi="Times New Roman" w:cs="Times New Roman"/>
          <w:sz w:val="24"/>
          <w:szCs w:val="24"/>
          <w:lang w:eastAsia="hu-HU"/>
        </w:rPr>
      </w:pPr>
    </w:p>
    <w:p w14:paraId="487C2351" w14:textId="77777777" w:rsidR="000B443B" w:rsidRPr="000B443B" w:rsidRDefault="000B443B" w:rsidP="000B443B">
      <w:pPr>
        <w:spacing w:after="0" w:line="240" w:lineRule="auto"/>
        <w:rPr>
          <w:rFonts w:ascii="Times New Roman" w:eastAsia="Times New Roman" w:hAnsi="Times New Roman" w:cs="Times New Roman"/>
          <w:sz w:val="24"/>
          <w:szCs w:val="24"/>
          <w:lang w:eastAsia="hu-HU"/>
        </w:rPr>
      </w:pPr>
      <w:r w:rsidRPr="000B443B">
        <w:rPr>
          <w:rFonts w:ascii="Times New Roman" w:eastAsia="Times New Roman" w:hAnsi="Times New Roman" w:cs="Times New Roman"/>
          <w:b/>
          <w:bCs/>
          <w:i/>
          <w:iCs/>
          <w:sz w:val="24"/>
          <w:szCs w:val="24"/>
          <w:lang w:eastAsia="hu-HU"/>
        </w:rPr>
        <w:t>a) Jogszerűség, tisztességes eljárás, átláthatóság</w:t>
      </w:r>
      <w:r w:rsidRPr="000B443B">
        <w:rPr>
          <w:rFonts w:ascii="Times New Roman" w:eastAsia="Times New Roman" w:hAnsi="Times New Roman" w:cs="Times New Roman"/>
          <w:sz w:val="24"/>
          <w:szCs w:val="24"/>
          <w:lang w:eastAsia="hu-HU"/>
        </w:rPr>
        <w:t xml:space="preserve"> </w:t>
      </w:r>
    </w:p>
    <w:p w14:paraId="5D63AF51" w14:textId="77777777" w:rsidR="000B443B" w:rsidRPr="000B443B" w:rsidRDefault="000B443B" w:rsidP="000B443B">
      <w:pPr>
        <w:spacing w:after="12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A személyes adatok [1]</w:t>
      </w:r>
      <w:r>
        <w:rPr>
          <w:rFonts w:ascii="Times New Roman" w:eastAsia="Times New Roman" w:hAnsi="Times New Roman" w:cs="Times New Roman"/>
          <w:sz w:val="24"/>
          <w:szCs w:val="24"/>
          <w:lang w:eastAsia="hu-HU"/>
        </w:rPr>
        <w:t xml:space="preserve"> </w:t>
      </w:r>
      <w:r w:rsidRPr="000B443B">
        <w:rPr>
          <w:rFonts w:ascii="Times New Roman" w:eastAsia="Times New Roman" w:hAnsi="Times New Roman" w:cs="Times New Roman"/>
          <w:sz w:val="24"/>
          <w:szCs w:val="24"/>
          <w:lang w:eastAsia="hu-HU"/>
        </w:rPr>
        <w:t xml:space="preserve">(a továbbiakban: adatok) kezelése csak meghatározott jogalap (hozzájárulás vagy más törvényes jogalap) alapján történhet. A személyes adatokat tisztességesen és az érintett által átlátható módon kell kezelni. </w:t>
      </w:r>
    </w:p>
    <w:p w14:paraId="5449AEE9"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b/>
          <w:bCs/>
          <w:i/>
          <w:iCs/>
          <w:sz w:val="24"/>
          <w:szCs w:val="24"/>
          <w:lang w:eastAsia="hu-HU"/>
        </w:rPr>
        <w:t>b) Célhoz</w:t>
      </w:r>
      <w:r w:rsidR="001E00F5">
        <w:rPr>
          <w:rFonts w:ascii="Times New Roman" w:eastAsia="Times New Roman" w:hAnsi="Times New Roman" w:cs="Times New Roman"/>
          <w:b/>
          <w:bCs/>
          <w:i/>
          <w:iCs/>
          <w:sz w:val="24"/>
          <w:szCs w:val="24"/>
          <w:lang w:eastAsia="hu-HU"/>
        </w:rPr>
        <w:t>-</w:t>
      </w:r>
      <w:r w:rsidRPr="000B443B">
        <w:rPr>
          <w:rFonts w:ascii="Times New Roman" w:eastAsia="Times New Roman" w:hAnsi="Times New Roman" w:cs="Times New Roman"/>
          <w:b/>
          <w:bCs/>
          <w:i/>
          <w:iCs/>
          <w:sz w:val="24"/>
          <w:szCs w:val="24"/>
          <w:lang w:eastAsia="hu-HU"/>
        </w:rPr>
        <w:t>kötöttség</w:t>
      </w:r>
      <w:r w:rsidRPr="000B443B">
        <w:rPr>
          <w:rFonts w:ascii="Times New Roman" w:eastAsia="Times New Roman" w:hAnsi="Times New Roman" w:cs="Times New Roman"/>
          <w:sz w:val="24"/>
          <w:szCs w:val="24"/>
          <w:lang w:eastAsia="hu-HU"/>
        </w:rPr>
        <w:t xml:space="preserve"> </w:t>
      </w:r>
    </w:p>
    <w:p w14:paraId="29C7FD7B" w14:textId="77777777" w:rsidR="000B443B" w:rsidRPr="000B443B" w:rsidRDefault="000B443B" w:rsidP="000B443B">
      <w:pPr>
        <w:spacing w:after="12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Az adatok csak meghatározott, egyértelmű és jogszerű célból gyűjthetők. Az adatok további kezelése is csak e célokkal összhangban történhet. </w:t>
      </w:r>
    </w:p>
    <w:p w14:paraId="7854338B"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b/>
          <w:bCs/>
          <w:i/>
          <w:iCs/>
          <w:sz w:val="24"/>
          <w:szCs w:val="24"/>
          <w:lang w:eastAsia="hu-HU"/>
        </w:rPr>
        <w:t>c) Adattakarékosság</w:t>
      </w:r>
      <w:r w:rsidRPr="000B443B">
        <w:rPr>
          <w:rFonts w:ascii="Times New Roman" w:eastAsia="Times New Roman" w:hAnsi="Times New Roman" w:cs="Times New Roman"/>
          <w:sz w:val="24"/>
          <w:szCs w:val="24"/>
          <w:lang w:eastAsia="hu-HU"/>
        </w:rPr>
        <w:t xml:space="preserve"> </w:t>
      </w:r>
    </w:p>
    <w:p w14:paraId="514A4FDC" w14:textId="77777777" w:rsidR="000B443B" w:rsidRPr="000B443B" w:rsidRDefault="000B443B" w:rsidP="000B443B">
      <w:pPr>
        <w:spacing w:after="12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Az adatgyűjtés és az adatkezelés azokra az adatokra korlátozandó, amelyek a kívánt cél eléréséhez ténylegesen szükségesek. </w:t>
      </w:r>
    </w:p>
    <w:p w14:paraId="2AE68836"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b/>
          <w:bCs/>
          <w:i/>
          <w:iCs/>
          <w:sz w:val="24"/>
          <w:szCs w:val="24"/>
          <w:lang w:eastAsia="hu-HU"/>
        </w:rPr>
        <w:t>d) Pontosság </w:t>
      </w:r>
    </w:p>
    <w:p w14:paraId="6904388F" w14:textId="77777777" w:rsidR="000B443B" w:rsidRPr="000B443B" w:rsidRDefault="000B443B" w:rsidP="000B443B">
      <w:pPr>
        <w:spacing w:after="12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A kezelt személyes adatoknak, pontosnak és naprakésznek kell lennie. A pontatlan adatokat haladéktalanul törölni vagy helyesbíteni kell. </w:t>
      </w:r>
    </w:p>
    <w:p w14:paraId="61FAC7F3"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b/>
          <w:bCs/>
          <w:i/>
          <w:iCs/>
          <w:sz w:val="24"/>
          <w:szCs w:val="24"/>
          <w:lang w:eastAsia="hu-HU"/>
        </w:rPr>
        <w:t xml:space="preserve">e) Korlátozott tárolhatóság </w:t>
      </w:r>
    </w:p>
    <w:p w14:paraId="6CD594BC" w14:textId="77777777" w:rsidR="000B443B" w:rsidRPr="000B443B" w:rsidRDefault="000B443B" w:rsidP="000B443B">
      <w:pPr>
        <w:spacing w:after="12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A személyes adatok érintettek azonosítását lehetővé tevő formában történő tárolása az adatkezelés céljának eléréséhez szükséges ideig lehetséges. </w:t>
      </w:r>
    </w:p>
    <w:p w14:paraId="58B7D9DF"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b/>
          <w:bCs/>
          <w:i/>
          <w:iCs/>
          <w:sz w:val="24"/>
          <w:szCs w:val="24"/>
          <w:lang w:eastAsia="hu-HU"/>
        </w:rPr>
        <w:t xml:space="preserve">f) Integritás, bizalmi jelleg </w:t>
      </w:r>
    </w:p>
    <w:p w14:paraId="202E174E" w14:textId="77777777" w:rsidR="000B443B" w:rsidRPr="000B443B" w:rsidRDefault="000B443B" w:rsidP="000B443B">
      <w:pPr>
        <w:spacing w:after="12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Biztosítani kell az adatok jogosulatlan és jogellenes kezelésének, véletlen elvesztésének, megsemmisülésének, illetve károsodásának megelőzését. A személyes adatok sérelmét (adatvédelmi incidens) az adatvédelmi hatóságnak be kell jelenteni, illetve, amennyiben a kockázat magas az érintett személy közvetlenül is értesítendő. </w:t>
      </w:r>
    </w:p>
    <w:p w14:paraId="2340D644"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b/>
          <w:bCs/>
          <w:i/>
          <w:iCs/>
          <w:sz w:val="24"/>
          <w:szCs w:val="24"/>
          <w:lang w:eastAsia="hu-HU"/>
        </w:rPr>
        <w:t>g) Elszámolhatóság</w:t>
      </w:r>
      <w:r w:rsidRPr="000B443B">
        <w:rPr>
          <w:rFonts w:ascii="Times New Roman" w:eastAsia="Times New Roman" w:hAnsi="Times New Roman" w:cs="Times New Roman"/>
          <w:sz w:val="24"/>
          <w:szCs w:val="24"/>
          <w:lang w:eastAsia="hu-HU"/>
        </w:rPr>
        <w:t xml:space="preserve"> </w:t>
      </w:r>
    </w:p>
    <w:p w14:paraId="0968BAC2"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Az adatkezelés meg kell, hogy feleljen a fenti alapelveknek, melyet dokumentumokkal alátámasztva igazolni kell. </w:t>
      </w:r>
    </w:p>
    <w:p w14:paraId="11D165F8" w14:textId="77777777" w:rsidR="000B443B" w:rsidRPr="000B443B" w:rsidRDefault="000B443B" w:rsidP="000B443B">
      <w:pPr>
        <w:spacing w:after="12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lastRenderedPageBreak/>
        <w:t>Az adatkezelés során az adatkezelő tudomására jutott személyes adatok kizárólag az adatkezelő megbízásában, vagy az adatkezelőnél munkaviszonyban álló személyek ismerhetik meg, akinek az adott adatkezeléssel kapcsolatban feladatuk van.</w:t>
      </w:r>
    </w:p>
    <w:p w14:paraId="29418521"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i/>
          <w:iCs/>
          <w:sz w:val="24"/>
          <w:szCs w:val="24"/>
          <w:lang w:eastAsia="hu-HU"/>
        </w:rPr>
        <w:t xml:space="preserve">[1] </w:t>
      </w:r>
      <w:r w:rsidRPr="000B443B">
        <w:rPr>
          <w:rFonts w:ascii="Times New Roman" w:eastAsia="Times New Roman" w:hAnsi="Times New Roman" w:cs="Times New Roman"/>
          <w:b/>
          <w:bCs/>
          <w:i/>
          <w:iCs/>
          <w:sz w:val="24"/>
          <w:szCs w:val="24"/>
          <w:lang w:eastAsia="hu-HU"/>
        </w:rPr>
        <w:t>Személyes adat</w:t>
      </w:r>
      <w:r w:rsidRPr="000B443B">
        <w:rPr>
          <w:rFonts w:ascii="Times New Roman" w:eastAsia="Times New Roman" w:hAnsi="Times New Roman" w:cs="Times New Roman"/>
          <w:i/>
          <w:iCs/>
          <w:sz w:val="24"/>
          <w:szCs w:val="24"/>
          <w:lang w:eastAsia="hu-HU"/>
        </w:rPr>
        <w:t xml:space="preserve"> = A GDPR alapján </w:t>
      </w:r>
      <w:r w:rsidRPr="000B443B">
        <w:rPr>
          <w:rFonts w:ascii="Times New Roman" w:eastAsia="Times New Roman" w:hAnsi="Times New Roman" w:cs="Times New Roman"/>
          <w:b/>
          <w:bCs/>
          <w:i/>
          <w:iCs/>
          <w:sz w:val="24"/>
          <w:szCs w:val="24"/>
          <w:lang w:eastAsia="hu-HU"/>
        </w:rPr>
        <w:t>személyes adat</w:t>
      </w:r>
      <w:r w:rsidRPr="000B443B">
        <w:rPr>
          <w:rFonts w:ascii="Times New Roman" w:eastAsia="Times New Roman" w:hAnsi="Times New Roman" w:cs="Times New Roman"/>
          <w:i/>
          <w:iCs/>
          <w:sz w:val="24"/>
          <w:szCs w:val="24"/>
          <w:lang w:eastAsia="hu-HU"/>
        </w:rPr>
        <w:t xml:space="preserve">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14:paraId="519D1901"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p>
    <w:p w14:paraId="12D52949" w14:textId="77777777" w:rsidR="000B443B" w:rsidRPr="000B443B" w:rsidRDefault="000B443B" w:rsidP="000B443B">
      <w:pPr>
        <w:spacing w:before="120" w:after="12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b/>
          <w:bCs/>
          <w:sz w:val="24"/>
          <w:szCs w:val="24"/>
          <w:lang w:eastAsia="hu-HU"/>
        </w:rPr>
        <w:t xml:space="preserve">Milyen személyes adatokat kezelünk? </w:t>
      </w:r>
    </w:p>
    <w:p w14:paraId="169D9AE8"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b/>
          <w:bCs/>
          <w:i/>
          <w:iCs/>
          <w:sz w:val="24"/>
          <w:szCs w:val="24"/>
          <w:lang w:eastAsia="hu-HU"/>
        </w:rPr>
        <w:t xml:space="preserve">Ha kapcsolatba lép velünk </w:t>
      </w:r>
    </w:p>
    <w:p w14:paraId="374C7167" w14:textId="77777777" w:rsidR="000B443B" w:rsidRPr="000B443B" w:rsidRDefault="000B443B" w:rsidP="000B443B">
      <w:pPr>
        <w:spacing w:after="12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Ön bármely elérhetőségünkön kapcsolatba léphet velünk (e-mailben, facebookon keresztül, telefon, postai úton, személyesen). Ilyen esetben az Ön által megadott személyes adatokkal kapcsolatosan az adatkezeléshez történő hozzájárulását vélelmezzük. </w:t>
      </w:r>
    </w:p>
    <w:p w14:paraId="0AA73BF6" w14:textId="77777777" w:rsidR="000B443B" w:rsidRPr="000B443B" w:rsidRDefault="000B443B" w:rsidP="000B443B">
      <w:pPr>
        <w:spacing w:after="12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b/>
          <w:bCs/>
          <w:i/>
          <w:iCs/>
          <w:sz w:val="24"/>
          <w:szCs w:val="24"/>
          <w:lang w:eastAsia="hu-HU"/>
        </w:rPr>
        <w:t>Az adatkezelés célja:</w:t>
      </w:r>
      <w:r w:rsidRPr="000B443B">
        <w:rPr>
          <w:rFonts w:ascii="Times New Roman" w:eastAsia="Times New Roman" w:hAnsi="Times New Roman" w:cs="Times New Roman"/>
          <w:sz w:val="24"/>
          <w:szCs w:val="24"/>
          <w:lang w:eastAsia="hu-HU"/>
        </w:rPr>
        <w:t xml:space="preserve"> kapcsolattartás, a kérdés/kérés megválaszolása</w:t>
      </w:r>
      <w:r w:rsidR="001E00F5">
        <w:rPr>
          <w:rFonts w:ascii="Times New Roman" w:eastAsia="Times New Roman" w:hAnsi="Times New Roman" w:cs="Times New Roman"/>
          <w:sz w:val="24"/>
          <w:szCs w:val="24"/>
          <w:lang w:eastAsia="hu-HU"/>
        </w:rPr>
        <w:t>,</w:t>
      </w:r>
      <w:r w:rsidRPr="000B443B">
        <w:rPr>
          <w:rFonts w:ascii="Times New Roman" w:eastAsia="Times New Roman" w:hAnsi="Times New Roman" w:cs="Times New Roman"/>
          <w:sz w:val="24"/>
          <w:szCs w:val="24"/>
          <w:lang w:eastAsia="hu-HU"/>
        </w:rPr>
        <w:t xml:space="preserve"> illetve a felvetett probléma megoldása. </w:t>
      </w:r>
    </w:p>
    <w:p w14:paraId="4CB4010B" w14:textId="77777777" w:rsidR="000B443B" w:rsidRPr="000B443B" w:rsidRDefault="000B443B" w:rsidP="000B443B">
      <w:pPr>
        <w:spacing w:after="12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b/>
          <w:bCs/>
          <w:i/>
          <w:iCs/>
          <w:sz w:val="24"/>
          <w:szCs w:val="24"/>
          <w:lang w:eastAsia="hu-HU"/>
        </w:rPr>
        <w:t>Az adatkezelés jogalapja:</w:t>
      </w:r>
      <w:r w:rsidRPr="000B443B">
        <w:rPr>
          <w:rFonts w:ascii="Times New Roman" w:eastAsia="Times New Roman" w:hAnsi="Times New Roman" w:cs="Times New Roman"/>
          <w:sz w:val="24"/>
          <w:szCs w:val="24"/>
          <w:lang w:eastAsia="hu-HU"/>
        </w:rPr>
        <w:t xml:space="preserve"> az Ön hozzájárulása. </w:t>
      </w:r>
    </w:p>
    <w:p w14:paraId="3098D113" w14:textId="77777777" w:rsidR="000B443B" w:rsidRPr="000B443B" w:rsidRDefault="000B443B" w:rsidP="000B443B">
      <w:pPr>
        <w:spacing w:after="12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b/>
          <w:bCs/>
          <w:i/>
          <w:iCs/>
          <w:sz w:val="24"/>
          <w:szCs w:val="24"/>
          <w:lang w:eastAsia="hu-HU"/>
        </w:rPr>
        <w:t>Az adatkezelés ideje:</w:t>
      </w:r>
      <w:r w:rsidRPr="000B443B">
        <w:rPr>
          <w:rFonts w:ascii="Times New Roman" w:eastAsia="Times New Roman" w:hAnsi="Times New Roman" w:cs="Times New Roman"/>
          <w:sz w:val="24"/>
          <w:szCs w:val="24"/>
          <w:lang w:eastAsia="hu-HU"/>
        </w:rPr>
        <w:t xml:space="preserve"> az üzeneteket és az így megadott személyes adatokat az adott kérdés, kérés megválaszolását követően töröljük. Amennyiben az üzenet, megkeresés alapján az intézmény feladat- és hatáskörébe ta</w:t>
      </w:r>
      <w:r w:rsidR="001E00F5">
        <w:rPr>
          <w:rFonts w:ascii="Times New Roman" w:eastAsia="Times New Roman" w:hAnsi="Times New Roman" w:cs="Times New Roman"/>
          <w:sz w:val="24"/>
          <w:szCs w:val="24"/>
          <w:lang w:eastAsia="hu-HU"/>
        </w:rPr>
        <w:t>r</w:t>
      </w:r>
      <w:r w:rsidRPr="000B443B">
        <w:rPr>
          <w:rFonts w:ascii="Times New Roman" w:eastAsia="Times New Roman" w:hAnsi="Times New Roman" w:cs="Times New Roman"/>
          <w:sz w:val="24"/>
          <w:szCs w:val="24"/>
          <w:lang w:eastAsia="hu-HU"/>
        </w:rPr>
        <w:t>tozó szolgáltatás nyújtása válik szükségessé, úgy az adatok nem kerülnek törlésre, hanem jogszabálynak megfelelően kerülnek tárolása.</w:t>
      </w:r>
    </w:p>
    <w:p w14:paraId="719983B7"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b/>
          <w:bCs/>
          <w:i/>
          <w:iCs/>
          <w:sz w:val="24"/>
          <w:szCs w:val="24"/>
          <w:lang w:eastAsia="hu-HU"/>
        </w:rPr>
        <w:t>Automatikusan rögzített adatok </w:t>
      </w:r>
    </w:p>
    <w:p w14:paraId="295EFE11" w14:textId="77777777" w:rsidR="000B443B" w:rsidRPr="000B443B" w:rsidRDefault="000B443B" w:rsidP="000B443B">
      <w:pPr>
        <w:spacing w:after="12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Ha Ön megtekinti a honlapunkat automatikusan rögzítésre kerülnek az Ön eszközének (pl: laptop, PC. telefon, táblagép) bizonyos adatai. Ilyen adatok az IP cím, a látogatás időpontja és dátuma, a felkeresett oldalak, a honlap, ahonnan a látogatás történt, a használt böngésző típusa, az operációs rendszer típusa, és az internet szolgáltató domain neve és címe. A rögzítésre kerülő adatokat a rendszer az Ön külön nyilatkozata vagy cselekménye nélkül a belépéskor, illetve kilépéskor automatikusan naplózza. Ezen adatokból a rendszer automatikusan statisztikai adatokat generál. Ezen adatok egyéb személyes adatokkal a törvény által kötelezővé tett esetek kivételével - össze nem kapcsolhatók. Ezeket az információkat kizárólag összesített és feldolgozott (aggregált) formában hasznosítjuk, szolgáltatásaink esetleges hibáinak kijavítása, minőségük javítása érdekében és statisztikai célokra. </w:t>
      </w:r>
    </w:p>
    <w:p w14:paraId="3C458BF2" w14:textId="77777777" w:rsidR="000B443B" w:rsidRPr="000B443B" w:rsidRDefault="000B443B" w:rsidP="000B443B">
      <w:pPr>
        <w:spacing w:after="12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b/>
          <w:bCs/>
          <w:i/>
          <w:iCs/>
          <w:sz w:val="24"/>
          <w:szCs w:val="24"/>
          <w:lang w:eastAsia="hu-HU"/>
        </w:rPr>
        <w:t>Az adatkezelés célja:</w:t>
      </w:r>
      <w:r w:rsidRPr="000B443B">
        <w:rPr>
          <w:rFonts w:ascii="Times New Roman" w:eastAsia="Times New Roman" w:hAnsi="Times New Roman" w:cs="Times New Roman"/>
          <w:sz w:val="24"/>
          <w:szCs w:val="24"/>
          <w:lang w:eastAsia="hu-HU"/>
        </w:rPr>
        <w:t xml:space="preserve"> a szolgáltatás működésének ellenőrzése, személyre szabása, statisztika készítése és az Ön, mint látogató jogainak védelme. Visszaélések esetén a látogatók internet szolgáltatójával és a hatóságokkal együttműködve az adatok felhasználhatók a visszaélések forrásának megállapítására is. </w:t>
      </w:r>
    </w:p>
    <w:p w14:paraId="53169E7A" w14:textId="77777777" w:rsidR="000B443B" w:rsidRPr="000B443B" w:rsidRDefault="000B443B" w:rsidP="000B443B">
      <w:pPr>
        <w:spacing w:after="12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b/>
          <w:bCs/>
          <w:i/>
          <w:iCs/>
          <w:sz w:val="24"/>
          <w:szCs w:val="24"/>
          <w:lang w:eastAsia="hu-HU"/>
        </w:rPr>
        <w:t>Az adatkezelés jogalapja:</w:t>
      </w:r>
      <w:r w:rsidRPr="000B443B">
        <w:rPr>
          <w:rFonts w:ascii="Times New Roman" w:eastAsia="Times New Roman" w:hAnsi="Times New Roman" w:cs="Times New Roman"/>
          <w:sz w:val="24"/>
          <w:szCs w:val="24"/>
          <w:lang w:eastAsia="hu-HU"/>
        </w:rPr>
        <w:t xml:space="preserve"> az elektronikus kereskedelmi szolgáltatások, valamint az információs társadalommal összefüggő szolgáltatások egyes kérdéseiről szóló információs társadalommal összefüggő szolgáltatások egyes kérdéseiről szóló 2001. évi CVIII. törvény 13/A. § (3) bekezdése. </w:t>
      </w:r>
    </w:p>
    <w:p w14:paraId="25CA86D0"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b/>
          <w:bCs/>
          <w:i/>
          <w:iCs/>
          <w:sz w:val="24"/>
          <w:szCs w:val="24"/>
          <w:lang w:eastAsia="hu-HU"/>
        </w:rPr>
        <w:t>Az adatkezelés időtartama:</w:t>
      </w:r>
      <w:r w:rsidRPr="000B443B">
        <w:rPr>
          <w:rFonts w:ascii="Times New Roman" w:eastAsia="Times New Roman" w:hAnsi="Times New Roman" w:cs="Times New Roman"/>
          <w:sz w:val="24"/>
          <w:szCs w:val="24"/>
          <w:lang w:eastAsia="hu-HU"/>
        </w:rPr>
        <w:t xml:space="preserve"> a honlap megtekintésétől számított 30 nap. </w:t>
      </w:r>
    </w:p>
    <w:p w14:paraId="65A2A0E4" w14:textId="77777777" w:rsidR="000B443B" w:rsidRPr="000B443B" w:rsidRDefault="000B443B" w:rsidP="000B443B">
      <w:pPr>
        <w:spacing w:before="960" w:after="12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b/>
          <w:bCs/>
          <w:sz w:val="24"/>
          <w:szCs w:val="24"/>
          <w:lang w:eastAsia="hu-HU"/>
        </w:rPr>
        <w:lastRenderedPageBreak/>
        <w:t>Cookie-k (sütik)</w:t>
      </w:r>
    </w:p>
    <w:p w14:paraId="2B034809"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b/>
          <w:bCs/>
          <w:i/>
          <w:iCs/>
          <w:sz w:val="24"/>
          <w:szCs w:val="24"/>
          <w:lang w:eastAsia="hu-HU"/>
        </w:rPr>
        <w:t>Mi az a cookie (süti)? </w:t>
      </w:r>
    </w:p>
    <w:p w14:paraId="37EF48C0"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A cookie (süti) egy olyan kisméretű szövegfájl, amely a számítógép vagy a mobil eszköz merevlemezén tárolódik a cookie-ban beállított lejárati ideig és a későbbi látogatásokkor aktiválódik (visszajelez a webkiszolgálónak). A honlapunkon cookiek-kat használnak azzal a céllal, hogy rögzítsük a látogatással kapcsolatos információkat (meglátogatott oldalak, az oldalakon töltött idő, böngészési adatok, kilépések</w:t>
      </w:r>
      <w:r>
        <w:rPr>
          <w:rFonts w:ascii="Times New Roman" w:eastAsia="Times New Roman" w:hAnsi="Times New Roman" w:cs="Times New Roman"/>
          <w:sz w:val="24"/>
          <w:szCs w:val="24"/>
          <w:lang w:eastAsia="hu-HU"/>
        </w:rPr>
        <w:t xml:space="preserve"> </w:t>
      </w:r>
      <w:r w:rsidRPr="000B443B">
        <w:rPr>
          <w:rFonts w:ascii="Times New Roman" w:eastAsia="Times New Roman" w:hAnsi="Times New Roman" w:cs="Times New Roman"/>
          <w:sz w:val="24"/>
          <w:szCs w:val="24"/>
          <w:lang w:eastAsia="hu-HU"/>
        </w:rPr>
        <w:t xml:space="preserve">stb.), illetve a személyes beállításokat, ezek azonban az Ön személyével kapcsolatba nem hozható adatok. Ez az eszköz segít a felhasználóbarát honlap kialakításában, a látogatók online élményének fokozása érdekében. </w:t>
      </w:r>
    </w:p>
    <w:p w14:paraId="71C6D287" w14:textId="77777777" w:rsidR="000B443B" w:rsidRPr="000B443B" w:rsidRDefault="000B443B" w:rsidP="000B443B">
      <w:pPr>
        <w:spacing w:before="120"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b/>
          <w:bCs/>
          <w:i/>
          <w:iCs/>
          <w:sz w:val="24"/>
          <w:szCs w:val="24"/>
          <w:lang w:eastAsia="hu-HU"/>
        </w:rPr>
        <w:t>Hogyan engedélyezheti, vagy tilthatja le a cookie-kat (sütiket)? </w:t>
      </w:r>
    </w:p>
    <w:p w14:paraId="73876AA5"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Mivel minden böngésző eltérő, Ön egyénileg, a böngésző eszköztára segítségével állíthatja be a cookie-kal kapcsolatos preferenciáit. Amennyiben semmilyen cookie-t nem kíván engedélyezni a honlapunkról, módosíthatja a webböngésző beállításait úgy, hogy értesítést kapjon a küldött cookie-król, vagy egyszerűen elutasíthat minden cookie-t. Ugyanakkor </w:t>
      </w:r>
    </w:p>
    <w:p w14:paraId="2D132179"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bármikor törölheti a számítógépén vagy mobileszközén eltárolt cookie-kat is. A beállításokkal kapcsolatos további tudnivalókat keresse a böngésző Súgójában. Kérjük, vegye figyelembe, hogy amennyiben úgy dönt, hogy letiltja a cookie-kat, le kell mondania a honlap bizonyos funkcióiról.</w:t>
      </w:r>
    </w:p>
    <w:p w14:paraId="51F7D73A" w14:textId="77777777" w:rsidR="000B443B" w:rsidRPr="000B443B" w:rsidRDefault="000B443B" w:rsidP="000B443B">
      <w:pPr>
        <w:spacing w:after="12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i/>
          <w:iCs/>
          <w:sz w:val="24"/>
          <w:szCs w:val="24"/>
          <w:lang w:eastAsia="hu-HU"/>
        </w:rPr>
        <w:t>Az adatkezelés jogalapja:</w:t>
      </w:r>
      <w:r w:rsidRPr="000B443B">
        <w:rPr>
          <w:rFonts w:ascii="Times New Roman" w:eastAsia="Times New Roman" w:hAnsi="Times New Roman" w:cs="Times New Roman"/>
          <w:sz w:val="24"/>
          <w:szCs w:val="24"/>
          <w:lang w:eastAsia="hu-HU"/>
        </w:rPr>
        <w:t xml:space="preserve"> Az Ön hozzájárulása </w:t>
      </w:r>
    </w:p>
    <w:p w14:paraId="2C08B5B9"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b/>
          <w:bCs/>
          <w:i/>
          <w:iCs/>
          <w:sz w:val="24"/>
          <w:szCs w:val="24"/>
          <w:lang w:eastAsia="hu-HU"/>
        </w:rPr>
        <w:t>Az adatkezelés célja: </w:t>
      </w:r>
    </w:p>
    <w:p w14:paraId="65303207"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i/>
          <w:iCs/>
          <w:sz w:val="24"/>
          <w:szCs w:val="24"/>
          <w:lang w:eastAsia="hu-HU"/>
        </w:rPr>
        <w:t xml:space="preserve">a) Személyes beállításainak tárolására </w:t>
      </w:r>
    </w:p>
    <w:p w14:paraId="04FC1CC0" w14:textId="77777777" w:rsidR="000B443B" w:rsidRPr="000B443B" w:rsidRDefault="000B443B" w:rsidP="000B443B">
      <w:pPr>
        <w:spacing w:after="12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A honlap a látogatása során a rendszer normál cookie-k segítségével beazonosítja Önt, mint egyedi felhasználót, hogy megjegyezze a nyelvi beállításait, és megjegyezze a bejelentkezési állapotát. </w:t>
      </w:r>
    </w:p>
    <w:p w14:paraId="56E79BEF"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i/>
          <w:iCs/>
          <w:sz w:val="24"/>
          <w:szCs w:val="24"/>
          <w:lang w:eastAsia="hu-HU"/>
        </w:rPr>
        <w:t xml:space="preserve">b) Anonim statisztikai napló </w:t>
      </w:r>
    </w:p>
    <w:p w14:paraId="0E5603C8"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Minden látogatása alkalmával a honlap elemzőszoftvere név nélküli (anonim), normál cookie-kat tárol, amelyek segítségével megtudhatjuk, hányan látogatták az oldalt, illetve, hogy milyen tartalmak és információk érdeklik őket. Minden elemzési információt név (vagy egyéb személyes adat) nélkül tárolunk és technikai céljainkra használunk. Így megtudhatjuk például, hogy havonta hány látogatója van az oldalunknak. Látogatóink nevét azonban nem ismerjük. </w:t>
      </w:r>
    </w:p>
    <w:p w14:paraId="14DBCEF9" w14:textId="77777777" w:rsidR="000B443B" w:rsidRPr="000B443B" w:rsidRDefault="000B443B" w:rsidP="000B443B">
      <w:pPr>
        <w:spacing w:before="120"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b/>
          <w:bCs/>
          <w:i/>
          <w:iCs/>
          <w:sz w:val="24"/>
          <w:szCs w:val="24"/>
          <w:lang w:eastAsia="hu-HU"/>
        </w:rPr>
        <w:t>Az adatkezelés időtartama </w:t>
      </w:r>
    </w:p>
    <w:p w14:paraId="4F9FEC97"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A cookie-k két típusát különböztetjük meg: “munkamenet sütik” és “maradandó sütik”. </w:t>
      </w:r>
    </w:p>
    <w:p w14:paraId="4544374B"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b/>
          <w:bCs/>
          <w:i/>
          <w:iCs/>
          <w:sz w:val="24"/>
          <w:szCs w:val="24"/>
          <w:lang w:eastAsia="hu-HU"/>
        </w:rPr>
        <w:t>• A “munkamenet sütik” (session cookie)</w:t>
      </w:r>
      <w:r w:rsidRPr="000B443B">
        <w:rPr>
          <w:rFonts w:ascii="Times New Roman" w:eastAsia="Times New Roman" w:hAnsi="Times New Roman" w:cs="Times New Roman"/>
          <w:sz w:val="24"/>
          <w:szCs w:val="24"/>
          <w:lang w:eastAsia="hu-HU"/>
        </w:rPr>
        <w:t> a számítógép, notebook vagy mobileszköz csak ideiglenesen tárolja, mindaddig, amíg Ön el nem hagyja honlapunkat; ezek a sütik segítenek a rendszernek, hogy információt jegyezzen meg, így Önnek nem kell ismételten megadnia vagy kitöltenie az adott információt. A munkamenet sütik érvényességi ideje kizárólag az Ön aktuális munkamenetére korlátozódik, céljuk az adatvesztés megakadályozása (például egy hosszabb űrlap kitöltése során). A munkamenet végeztével, illetve a böngésző bezárásával a sütik e fajtája automatikusan törlődik az Ön eszközéről.</w:t>
      </w:r>
    </w:p>
    <w:p w14:paraId="650A1B4D"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b/>
          <w:bCs/>
          <w:i/>
          <w:iCs/>
          <w:sz w:val="24"/>
          <w:szCs w:val="24"/>
          <w:lang w:eastAsia="hu-HU"/>
        </w:rPr>
        <w:t>• A “maradandó sütik” (persistent cookie)</w:t>
      </w:r>
      <w:r w:rsidRPr="000B443B">
        <w:rPr>
          <w:rFonts w:ascii="Times New Roman" w:eastAsia="Times New Roman" w:hAnsi="Times New Roman" w:cs="Times New Roman"/>
          <w:sz w:val="24"/>
          <w:szCs w:val="24"/>
          <w:lang w:eastAsia="hu-HU"/>
        </w:rPr>
        <w:t> honlapunk elhagyását követően is tárolódnak a számítógépen, notebookon vagy mobileszközön. Ezen cookie-k segítségével a honlap felismeri Önt, mint visszatérő látogatót. A maradandó sütik a kiszolgáló oldali azonosító – felhasználó összerendelés révén alkalmasak az Ön azonosítására, így minden olyan esetben, ahol a felhasználó hitelesítése elengedhetetlen – pl. webmail – a helyes működés szükséges feltételei.</w:t>
      </w:r>
    </w:p>
    <w:p w14:paraId="4FC637C2"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Az adatkezelő a honlap látogatottsági adatait a GoogleAnalytics szolgáltatás igénybevételével méri. A szolgáltatás használata során olyan nem személyes adatok kerülnek továbbításra, amelyek az Ön azonosítására nem alkalmasak. </w:t>
      </w:r>
    </w:p>
    <w:p w14:paraId="0255DEB4"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A Google adatvédelmi tájékoztatóját itt olvashatja: </w:t>
      </w:r>
      <w:hyperlink r:id="rId6" w:tgtFrame="_blank" w:history="1">
        <w:r w:rsidRPr="000B443B">
          <w:rPr>
            <w:rFonts w:ascii="Times New Roman" w:eastAsia="Times New Roman" w:hAnsi="Times New Roman" w:cs="Times New Roman"/>
            <w:color w:val="0000FF"/>
            <w:sz w:val="24"/>
            <w:szCs w:val="24"/>
            <w:u w:val="single"/>
            <w:lang w:eastAsia="hu-HU"/>
          </w:rPr>
          <w:t xml:space="preserve">www.google.hu/policies/privacy </w:t>
        </w:r>
      </w:hyperlink>
    </w:p>
    <w:p w14:paraId="334D4EF9"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b/>
          <w:bCs/>
          <w:sz w:val="24"/>
          <w:szCs w:val="24"/>
          <w:lang w:eastAsia="hu-HU"/>
        </w:rPr>
        <w:lastRenderedPageBreak/>
        <w:t>Hivatkozások és linkek</w:t>
      </w:r>
    </w:p>
    <w:p w14:paraId="37DB670C"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A honlapunk olyan linkeket is tartalmazhat, amelyeket nem az Adatkezelő üzemeltet, csupán a látogatók tájékoztatását szolgálják. Az Adatkezelőnek nincs semmi befolyása a partner cégek által üzemeltetett honlapok tartalmára és biztonságára így nem is tartozik felelősséggel azokért. Kérjük, tekintse át az Ön által látogatott oldalak adatkezelési tájékoztatóját mielőtt az adott oldalon az adatait bármilyen formában megadná.</w:t>
      </w:r>
    </w:p>
    <w:p w14:paraId="770D17DD" w14:textId="77777777" w:rsidR="000B443B" w:rsidRPr="000B443B" w:rsidRDefault="000B443B" w:rsidP="000B443B">
      <w:pPr>
        <w:spacing w:before="120"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b/>
          <w:bCs/>
          <w:sz w:val="24"/>
          <w:szCs w:val="24"/>
          <w:lang w:eastAsia="hu-HU"/>
        </w:rPr>
        <w:t xml:space="preserve">Facebook </w:t>
      </w:r>
    </w:p>
    <w:p w14:paraId="4C5977B0"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Elérhetőek vagyunk a Facebookon a </w:t>
      </w:r>
      <w:r w:rsidRPr="000B443B">
        <w:rPr>
          <w:rFonts w:ascii="Times New Roman" w:eastAsia="Times New Roman" w:hAnsi="Times New Roman" w:cs="Times New Roman"/>
          <w:b/>
          <w:sz w:val="24"/>
          <w:szCs w:val="24"/>
          <w:lang w:eastAsia="hu-HU"/>
        </w:rPr>
        <w:t>Jánoshalma Gyermeklánc Óvoda</w:t>
      </w:r>
      <w:r w:rsidR="00CC772C">
        <w:rPr>
          <w:rFonts w:ascii="Times New Roman" w:eastAsia="Times New Roman" w:hAnsi="Times New Roman" w:cs="Times New Roman"/>
          <w:b/>
          <w:sz w:val="24"/>
          <w:szCs w:val="24"/>
          <w:lang w:eastAsia="hu-HU"/>
        </w:rPr>
        <w:t>, Gyermeklánc Gyermekjóléti Központ és Szolgálat</w:t>
      </w:r>
      <w:r>
        <w:rPr>
          <w:rFonts w:ascii="Times New Roman" w:eastAsia="Times New Roman" w:hAnsi="Times New Roman" w:cs="Times New Roman"/>
          <w:sz w:val="24"/>
          <w:szCs w:val="24"/>
          <w:lang w:eastAsia="hu-HU"/>
        </w:rPr>
        <w:t xml:space="preserve"> </w:t>
      </w:r>
      <w:r w:rsidRPr="000B443B">
        <w:rPr>
          <w:rFonts w:ascii="Times New Roman" w:eastAsia="Times New Roman" w:hAnsi="Times New Roman" w:cs="Times New Roman"/>
          <w:sz w:val="24"/>
          <w:szCs w:val="24"/>
          <w:lang w:eastAsia="hu-HU"/>
        </w:rPr>
        <w:t xml:space="preserve">néven. Az üzenő közzétett hírfolyamára Ön az oldalon található „like”/ „tetszik” linkre kattintva iratkozhat fel, és az ugyanitt található „dislike”/”nem tetszik” linkre kattintva iratkozhat le, illetve az üzenő fal beállításai segítségével törölheti a nem kívánt, üzenő falon megjelenő híreket. </w:t>
      </w:r>
    </w:p>
    <w:p w14:paraId="1F518543"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b/>
          <w:bCs/>
          <w:i/>
          <w:iCs/>
          <w:sz w:val="24"/>
          <w:szCs w:val="24"/>
          <w:lang w:eastAsia="hu-HU"/>
        </w:rPr>
        <w:t>Az adatkezelés jogalapja:</w:t>
      </w:r>
      <w:r w:rsidRPr="000B443B">
        <w:rPr>
          <w:rFonts w:ascii="Times New Roman" w:eastAsia="Times New Roman" w:hAnsi="Times New Roman" w:cs="Times New Roman"/>
          <w:sz w:val="24"/>
          <w:szCs w:val="24"/>
          <w:lang w:eastAsia="hu-HU"/>
        </w:rPr>
        <w:t xml:space="preserve"> Az Ön hozzájárulása. </w:t>
      </w:r>
    </w:p>
    <w:p w14:paraId="15722B84"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b/>
          <w:bCs/>
          <w:i/>
          <w:iCs/>
          <w:sz w:val="24"/>
          <w:szCs w:val="24"/>
          <w:lang w:eastAsia="hu-HU"/>
        </w:rPr>
        <w:t>Az adatkezelés célja:</w:t>
      </w:r>
      <w:r w:rsidRPr="000B443B">
        <w:rPr>
          <w:rFonts w:ascii="Times New Roman" w:eastAsia="Times New Roman" w:hAnsi="Times New Roman" w:cs="Times New Roman"/>
          <w:sz w:val="24"/>
          <w:szCs w:val="24"/>
          <w:lang w:eastAsia="hu-HU"/>
        </w:rPr>
        <w:t xml:space="preserve"> Az Ön tájékoztatása az aktuális információkról, a termékekről, a minket érintő hírekről, valamint ismeretterjesztő cikkek, anyagok küldése. </w:t>
      </w:r>
    </w:p>
    <w:p w14:paraId="57FC2811"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b/>
          <w:bCs/>
          <w:i/>
          <w:iCs/>
          <w:sz w:val="24"/>
          <w:szCs w:val="24"/>
          <w:lang w:eastAsia="hu-HU"/>
        </w:rPr>
        <w:t>Az adatkezelés időtartama:</w:t>
      </w:r>
      <w:r w:rsidRPr="000B443B">
        <w:rPr>
          <w:rFonts w:ascii="Times New Roman" w:eastAsia="Times New Roman" w:hAnsi="Times New Roman" w:cs="Times New Roman"/>
          <w:sz w:val="24"/>
          <w:szCs w:val="24"/>
          <w:lang w:eastAsia="hu-HU"/>
        </w:rPr>
        <w:t xml:space="preserve"> Híreink kizárólag addig jelennek meg az Ön hírfolyamán, ameddig azt Ön szeretné. </w:t>
      </w:r>
    </w:p>
    <w:p w14:paraId="7F99E818" w14:textId="77777777" w:rsidR="000B443B" w:rsidRPr="000B443B" w:rsidRDefault="000B443B" w:rsidP="00D12B6A">
      <w:pPr>
        <w:spacing w:after="12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A Facebook oldal adatkezeléséről tájékoztatást a Facebook honlapján található adatvédelmi irányelvek és szabályzatból, a </w:t>
      </w:r>
      <w:hyperlink r:id="rId7" w:tgtFrame="_blank" w:history="1">
        <w:r w:rsidRPr="000B443B">
          <w:rPr>
            <w:rFonts w:ascii="Times New Roman" w:eastAsia="Times New Roman" w:hAnsi="Times New Roman" w:cs="Times New Roman"/>
            <w:color w:val="0000FF"/>
            <w:sz w:val="24"/>
            <w:szCs w:val="24"/>
            <w:u w:val="single"/>
            <w:lang w:eastAsia="hu-HU"/>
          </w:rPr>
          <w:t>www.facebook.com</w:t>
        </w:r>
      </w:hyperlink>
      <w:r w:rsidRPr="000B443B">
        <w:rPr>
          <w:rFonts w:ascii="Times New Roman" w:eastAsia="Times New Roman" w:hAnsi="Times New Roman" w:cs="Times New Roman"/>
          <w:sz w:val="24"/>
          <w:szCs w:val="24"/>
          <w:lang w:eastAsia="hu-HU"/>
        </w:rPr>
        <w:t xml:space="preserve"> címen kaphat. </w:t>
      </w:r>
    </w:p>
    <w:p w14:paraId="4E69CB57" w14:textId="77777777" w:rsidR="000B443B" w:rsidRPr="000B443B" w:rsidRDefault="000B443B" w:rsidP="000B443B">
      <w:pPr>
        <w:spacing w:after="0" w:line="240" w:lineRule="auto"/>
        <w:jc w:val="both"/>
        <w:rPr>
          <w:rFonts w:ascii="Times New Roman" w:eastAsia="Times New Roman" w:hAnsi="Times New Roman" w:cs="Times New Roman"/>
          <w:b/>
          <w:sz w:val="24"/>
          <w:szCs w:val="24"/>
          <w:lang w:eastAsia="hu-HU"/>
        </w:rPr>
      </w:pPr>
      <w:r w:rsidRPr="00D12B6A">
        <w:rPr>
          <w:rFonts w:ascii="Times New Roman" w:eastAsia="Times New Roman" w:hAnsi="Times New Roman" w:cs="Times New Roman"/>
          <w:b/>
          <w:sz w:val="24"/>
          <w:szCs w:val="24"/>
          <w:lang w:eastAsia="hu-HU"/>
        </w:rPr>
        <w:t>A</w:t>
      </w:r>
      <w:r w:rsidRPr="000B443B">
        <w:rPr>
          <w:rFonts w:ascii="Times New Roman" w:eastAsia="Times New Roman" w:hAnsi="Times New Roman" w:cs="Times New Roman"/>
          <w:b/>
          <w:bCs/>
          <w:sz w:val="24"/>
          <w:szCs w:val="24"/>
          <w:lang w:eastAsia="hu-HU"/>
        </w:rPr>
        <w:t>z Ön jogai </w:t>
      </w:r>
    </w:p>
    <w:p w14:paraId="4BAAB4BA"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kérelmezheti az Önre vonatkozó személyes adatokhoz való hozzáférést, azok helyesbítését, törlését vagy kezelésének korlátozását és tiltakozhat az ilyen személyes adatok kezelése ellen, valamint az adathordozhatósághoz való jogáról </w:t>
      </w:r>
    </w:p>
    <w:p w14:paraId="6EE42187" w14:textId="77777777" w:rsidR="000B443B" w:rsidRPr="000B443B" w:rsidRDefault="000B443B" w:rsidP="00D12B6A">
      <w:pPr>
        <w:spacing w:after="12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 megilleti a felügyeleti hatósághoz címzett panasz benyújtásának joga </w:t>
      </w:r>
    </w:p>
    <w:p w14:paraId="40E72FB4"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b/>
          <w:bCs/>
          <w:i/>
          <w:iCs/>
          <w:sz w:val="24"/>
          <w:szCs w:val="24"/>
          <w:lang w:eastAsia="hu-HU"/>
        </w:rPr>
        <w:t>A személyes adatokhoz való hozzáférés joga </w:t>
      </w:r>
    </w:p>
    <w:p w14:paraId="001DE962"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Önnek joga van ahhoz, hogy kérésére visszajelzést kapjon arra vonatkozóan, hogy személyes adatainak kezelése folyamatban van-e, és ha ilyen adatkezelés folyamatban van, jogosult arra, hogy a személyes adatokhoz és a következő információkhoz hozzáférést kapjon: </w:t>
      </w:r>
    </w:p>
    <w:p w14:paraId="168EF1AD"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 az adatkezelés céljai </w:t>
      </w:r>
    </w:p>
    <w:p w14:paraId="04DA3F9C"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 a kezelt személyes adatok kategóriái </w:t>
      </w:r>
    </w:p>
    <w:p w14:paraId="43C709A3"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 azon címzettek vagy címzettek kategóriái, akikkel, illetve amelyekkel a személyes adatokat közölték vagy közölni fogják </w:t>
      </w:r>
    </w:p>
    <w:p w14:paraId="45C98691"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 a személyes adatok tárolásának tervezett időtartama </w:t>
      </w:r>
    </w:p>
    <w:p w14:paraId="5F3C3840"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azon jogáról, hogy kérelmezheti az adatkezelőtől a rá vonatkozó személyes adatok helyesbítését, törlését vagy kezelésének korlátozását, és tiltakozhat,</w:t>
      </w:r>
    </w:p>
    <w:p w14:paraId="2446C558"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 panasz benyújtásának joga </w:t>
      </w:r>
    </w:p>
    <w:p w14:paraId="4A0D8F7E"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 ha az adatokat nem az érintettől gyűjtötték, a forrásukra vonatkozó minden elérhető információ, valamint az automatizált döntéshozatal ténye (profilalkotás is) és az ennek érdekében alkalmazott logika, valamint a jelentőségéről és a várható következményeire vonatkozó információ </w:t>
      </w:r>
    </w:p>
    <w:p w14:paraId="0546BC67" w14:textId="77777777" w:rsidR="000B443B" w:rsidRPr="000B443B" w:rsidRDefault="000B443B" w:rsidP="00D12B6A">
      <w:pPr>
        <w:spacing w:before="120"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b/>
          <w:bCs/>
          <w:i/>
          <w:iCs/>
          <w:sz w:val="24"/>
          <w:szCs w:val="24"/>
          <w:lang w:eastAsia="hu-HU"/>
        </w:rPr>
        <w:t>A helyesbítéshez való jog </w:t>
      </w:r>
    </w:p>
    <w:p w14:paraId="05B676EA"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Joga van ahhoz, hogy kérésére az adatkezelő indokolatlan késedelem nélkül helyesbítse a rá vonatkozó pontatlan személyes adatokat. Figyelembe véve az adatkezelés célját, Ön jogosult arra is, hogy kérje a hiányos személyes adatok – egyebek mellett kiegészítő nyilatkozat útján történő – kiegészítését. </w:t>
      </w:r>
    </w:p>
    <w:p w14:paraId="43FCAB07" w14:textId="77777777" w:rsidR="000B443B" w:rsidRPr="000B443B" w:rsidRDefault="000B443B" w:rsidP="00D12B6A">
      <w:pPr>
        <w:spacing w:before="1200"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b/>
          <w:bCs/>
          <w:i/>
          <w:iCs/>
          <w:sz w:val="24"/>
          <w:szCs w:val="24"/>
          <w:lang w:eastAsia="hu-HU"/>
        </w:rPr>
        <w:lastRenderedPageBreak/>
        <w:t>A törléshez (elfeledtetéshez) való jog </w:t>
      </w:r>
    </w:p>
    <w:p w14:paraId="4F39F1FA"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Önnek joga van ahhoz, hogy kérésére az adatkezelő indokolatlan késedelem nélkül törölje a rá vonatkozó személyes adatokat, ha az alábbi indokok valamelyike fennáll: </w:t>
      </w:r>
    </w:p>
    <w:p w14:paraId="7D04D3C4"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 a személyes adatokra már nincs szükség abból a célból, amelyből azokat gyűjtötték vagy más módon kezelték </w:t>
      </w:r>
    </w:p>
    <w:p w14:paraId="3D3CFF23"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 az érintett visszavonja hozzájárulását az adatkezeléshez és az adatkezelésnek nincs más jogalapja </w:t>
      </w:r>
    </w:p>
    <w:p w14:paraId="6814C225"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 az érintett tiltakozik az adatkezelése ellen, és nincs elsőbbséget élvező jogszerű ok az adatkezelésre </w:t>
      </w:r>
    </w:p>
    <w:p w14:paraId="7F68FCE0"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 a személyes adatokat jogellenesen kezelték </w:t>
      </w:r>
    </w:p>
    <w:p w14:paraId="79BA0BBE"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 a személyes adatokat az adatkezelőre előírt jogi kötelezettség teljesítéséhez törölni kell </w:t>
      </w:r>
    </w:p>
    <w:p w14:paraId="7161674A"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Az Ön kérésére sem kell alkalmazni a törlés jogát, amennyiben az adatkezelés szükséges:  </w:t>
      </w:r>
    </w:p>
    <w:p w14:paraId="40C4780C"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 a véleménynyilvánítás szabadságához és a tájékozódáshoz való jog gyakorlása céljából </w:t>
      </w:r>
    </w:p>
    <w:p w14:paraId="4C3E2911"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 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 </w:t>
      </w:r>
    </w:p>
    <w:p w14:paraId="07BA60AC"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 a népegészségügy területét érintő közérdek alapján </w:t>
      </w:r>
    </w:p>
    <w:p w14:paraId="141B64C1"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 a közérdekű archiválás céljából, tudományos és történelmi kutatási célból vagy statisztikai célból, amennyiben a törléshez való jog valószínűsíthetően lehetetlenné tenné vagy komolyan veszélyeztetné ezt az adatkezelést </w:t>
      </w:r>
    </w:p>
    <w:p w14:paraId="79F4F16A"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 jogi igények előterjesztéséhez, érvényesítéséhez, illetve védelméhez </w:t>
      </w:r>
    </w:p>
    <w:p w14:paraId="44DE5D47" w14:textId="77777777" w:rsidR="000B443B" w:rsidRPr="000B443B" w:rsidRDefault="000B443B" w:rsidP="00D12B6A">
      <w:pPr>
        <w:spacing w:before="120"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b/>
          <w:bCs/>
          <w:i/>
          <w:iCs/>
          <w:sz w:val="24"/>
          <w:szCs w:val="24"/>
          <w:lang w:eastAsia="hu-HU"/>
        </w:rPr>
        <w:t>Az adatkezelés korlátozásához való jog </w:t>
      </w:r>
    </w:p>
    <w:p w14:paraId="21AD4AAE"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Ön jogosult arra, hogy kérésére az adatkezelő korlátozza az adatkezelést, ha </w:t>
      </w:r>
    </w:p>
    <w:p w14:paraId="1016BF8B"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 Ön vitatja a személyes adatok pontosságát </w:t>
      </w:r>
    </w:p>
    <w:p w14:paraId="53BEF22A"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 az adatkezelés jogellenes </w:t>
      </w:r>
    </w:p>
    <w:p w14:paraId="5F5D17B6"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 az adatkezelőnek már nincs szüksége a személyes adatokra adatkezelés céljából, de Ön igényli azokat jogi igények előterjesztéséhez, érvényesítéséhez vagy védelméhez </w:t>
      </w:r>
    </w:p>
    <w:p w14:paraId="116394E2"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 tiltakozott az adatkezelés ellen - ekkor az időtartama addig terjed, amíg megállapításra kerül, hogy az adatkezelő jogos indokai elsőbbséget élveznek-e az Ön jogos indokaival szemben. </w:t>
      </w:r>
    </w:p>
    <w:p w14:paraId="34536DEE" w14:textId="77777777" w:rsidR="000B443B" w:rsidRPr="000B443B" w:rsidRDefault="000B443B" w:rsidP="00D12B6A">
      <w:pPr>
        <w:spacing w:before="120"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b/>
          <w:bCs/>
          <w:i/>
          <w:iCs/>
          <w:sz w:val="24"/>
          <w:szCs w:val="24"/>
          <w:lang w:eastAsia="hu-HU"/>
        </w:rPr>
        <w:t>A tiltakozáshoz való jog </w:t>
      </w:r>
    </w:p>
    <w:p w14:paraId="7FAD1667"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Jogosult Ön arra is, hogy a saját helyzetével kapcsolatos okokból bármikor tiltakozzon személyes adatainak a közérdekű vagy közhatalmi jogosítvány gyakorlásának keretében végzett feladat végrehajtásához szükséges, vagy az adatkezelői vagy egy 3. fél jogos érdekeinek érvényesítéséhez szükséges (kivétel figyelembevételével) kezelése ellen, ideértve az említett rendelkezéseken alapuló profilalkotást is. </w:t>
      </w:r>
    </w:p>
    <w:p w14:paraId="2E41708B" w14:textId="77777777" w:rsidR="000B443B" w:rsidRPr="000B443B" w:rsidRDefault="000B443B" w:rsidP="00D12B6A">
      <w:pPr>
        <w:spacing w:before="120"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b/>
          <w:bCs/>
          <w:i/>
          <w:iCs/>
          <w:sz w:val="24"/>
          <w:szCs w:val="24"/>
          <w:lang w:eastAsia="hu-HU"/>
        </w:rPr>
        <w:t>Az adathordozhatósághoz való jog </w:t>
      </w:r>
    </w:p>
    <w:p w14:paraId="1F87598B"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Jogosult Ön arra, hogy az Önre vonatkozó, Ön által az adatkezelő rendelkezésére bocsátott személyes adatokat tagolt, széles körben használt, géppel olvasható formátumban megkapja, továbbá jogosult arra, hogy ezeket az adatokat egy másik adatkezelőnek továbbítsa anélkül, hogy ezt akadályozná az adatkezelő. </w:t>
      </w:r>
    </w:p>
    <w:p w14:paraId="2682E331"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Jogosult Ön arra is, hogy - ha ez technikailag megvalósítható – kérje a személyes adatok adatkezelők közötti közvetlen továbbítását. </w:t>
      </w:r>
    </w:p>
    <w:p w14:paraId="0652A366" w14:textId="77777777" w:rsidR="000B443B" w:rsidRPr="000B443B" w:rsidRDefault="000B443B" w:rsidP="00D12B6A">
      <w:pPr>
        <w:spacing w:before="120"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b/>
          <w:bCs/>
          <w:i/>
          <w:iCs/>
          <w:sz w:val="24"/>
          <w:szCs w:val="24"/>
          <w:lang w:eastAsia="hu-HU"/>
        </w:rPr>
        <w:t>A hozzájárulás visszavonásához való jog </w:t>
      </w:r>
    </w:p>
    <w:p w14:paraId="2B53364E"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Jogosult Ön arra, hogy hozzájárulását bármikor, indokolás nélkül visszavonja. A hozzájárulás visszavonása nem érinti a hozzájáruláson alapuló, a visszavonás előtti adatkezelés jogszerűségét.</w:t>
      </w:r>
    </w:p>
    <w:p w14:paraId="3257154B" w14:textId="77777777" w:rsidR="000B443B" w:rsidRPr="000B443B" w:rsidRDefault="000B443B" w:rsidP="00D12B6A">
      <w:pPr>
        <w:spacing w:before="600"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b/>
          <w:bCs/>
          <w:sz w:val="24"/>
          <w:szCs w:val="24"/>
          <w:lang w:eastAsia="hu-HU"/>
        </w:rPr>
        <w:lastRenderedPageBreak/>
        <w:t xml:space="preserve">Jogorvoslati lehetőségek </w:t>
      </w:r>
    </w:p>
    <w:p w14:paraId="51D8B89C"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b/>
          <w:bCs/>
          <w:i/>
          <w:iCs/>
          <w:sz w:val="24"/>
          <w:szCs w:val="24"/>
          <w:lang w:eastAsia="hu-HU"/>
        </w:rPr>
        <w:t>1.1. A felügyeleti hatósághoz címzett panasz benyújtásának joga </w:t>
      </w:r>
    </w:p>
    <w:p w14:paraId="022F14C3" w14:textId="77777777" w:rsidR="000B443B" w:rsidRPr="000B443B" w:rsidRDefault="000B443B" w:rsidP="00D12B6A">
      <w:pPr>
        <w:spacing w:after="12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Az egyéb közigazgatási vagy bírósági jogorvoslatok sérelme nélkül, minden munkavállaló jogosult arra, hogy panaszt tegyen a Nemzeti Adatvédelmi és Információs Hatóságnál (NAIH), ha megítélése szerint a rá vonatkozó személyes adatok kezelése megsérti a GDPR rendeletet. </w:t>
      </w:r>
    </w:p>
    <w:p w14:paraId="633C3961"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i/>
          <w:iCs/>
          <w:sz w:val="24"/>
          <w:szCs w:val="24"/>
          <w:lang w:eastAsia="hu-HU"/>
        </w:rPr>
        <w:t>Nemzeti Adatvédelmi és Információszabadság Hatóság elérhetőségei </w:t>
      </w:r>
    </w:p>
    <w:p w14:paraId="18723574"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Postacím: 1530 Budapest, Pf.:5. </w:t>
      </w:r>
    </w:p>
    <w:p w14:paraId="70796D3E"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Székhely: 1125 Budapest, Szilágyi Erzsébet fasor 22/c </w:t>
      </w:r>
    </w:p>
    <w:p w14:paraId="7D60D603"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Tel.: 06 1/391-1400 </w:t>
      </w:r>
    </w:p>
    <w:p w14:paraId="06FF1FEA"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Fax: 061/391-1410 </w:t>
      </w:r>
    </w:p>
    <w:p w14:paraId="0477FA00"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web: http://naih.hu/ </w:t>
      </w:r>
    </w:p>
    <w:p w14:paraId="09BE8900" w14:textId="77777777" w:rsidR="000B443B" w:rsidRPr="000B443B" w:rsidRDefault="000B443B" w:rsidP="00D12B6A">
      <w:pPr>
        <w:spacing w:after="12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e-mail: ugyfelszolgalt@naih.hu </w:t>
      </w:r>
    </w:p>
    <w:p w14:paraId="6D9A84E9"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b/>
          <w:bCs/>
          <w:i/>
          <w:iCs/>
          <w:sz w:val="24"/>
          <w:szCs w:val="24"/>
          <w:lang w:eastAsia="hu-HU"/>
        </w:rPr>
        <w:t>1.2. Bírói út igénybevétele </w:t>
      </w:r>
    </w:p>
    <w:p w14:paraId="5BE9DC86"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A rendelkezésre álló közigazgatási vagy nem bírósági útra tartozó jogorvoslatok – köztük a felügyeleti hatóságnál történő panasztételhez való jog − sérelme nélkül, minden érintett hatékony bírósági jogorvoslatra jogosult, ha megítélése szerint a személyes adatai kezelésével összefüggő jogait megsértették. A per elbírálása a törvényszék hatáskörébe tartozik. </w:t>
      </w:r>
    </w:p>
    <w:p w14:paraId="35BDE084"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sidRPr="000B443B">
        <w:rPr>
          <w:rFonts w:ascii="Times New Roman" w:eastAsia="Times New Roman" w:hAnsi="Times New Roman" w:cs="Times New Roman"/>
          <w:sz w:val="24"/>
          <w:szCs w:val="24"/>
          <w:lang w:eastAsia="hu-HU"/>
        </w:rPr>
        <w:t xml:space="preserve">A törvényszékek listáját a </w:t>
      </w:r>
      <w:hyperlink r:id="rId8" w:tgtFrame="_blank" w:history="1">
        <w:r w:rsidRPr="000B443B">
          <w:rPr>
            <w:rFonts w:ascii="Times New Roman" w:eastAsia="Times New Roman" w:hAnsi="Times New Roman" w:cs="Times New Roman"/>
            <w:color w:val="0000FF"/>
            <w:sz w:val="24"/>
            <w:szCs w:val="24"/>
            <w:u w:val="single"/>
            <w:lang w:eastAsia="hu-HU"/>
          </w:rPr>
          <w:t>http://birosag.hu/torvenyszekek</w:t>
        </w:r>
      </w:hyperlink>
      <w:r w:rsidRPr="000B443B">
        <w:rPr>
          <w:rFonts w:ascii="Times New Roman" w:eastAsia="Times New Roman" w:hAnsi="Times New Roman" w:cs="Times New Roman"/>
          <w:sz w:val="24"/>
          <w:szCs w:val="24"/>
          <w:lang w:eastAsia="hu-HU"/>
        </w:rPr>
        <w:t xml:space="preserve"> webcím alatt érheti el. </w:t>
      </w:r>
    </w:p>
    <w:p w14:paraId="505AE7A4" w14:textId="77777777"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p>
    <w:p w14:paraId="4A75678D" w14:textId="7FB29D62" w:rsidR="000B443B" w:rsidRPr="000B443B" w:rsidRDefault="000B443B" w:rsidP="000B443B">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Jánoshalma</w:t>
      </w:r>
      <w:r w:rsidRPr="000B443B">
        <w:rPr>
          <w:rFonts w:ascii="Times New Roman" w:eastAsia="Times New Roman" w:hAnsi="Times New Roman" w:cs="Times New Roman"/>
          <w:sz w:val="24"/>
          <w:szCs w:val="24"/>
          <w:lang w:eastAsia="hu-HU"/>
        </w:rPr>
        <w:t>, 20</w:t>
      </w:r>
      <w:r w:rsidR="00ED1437">
        <w:rPr>
          <w:rFonts w:ascii="Times New Roman" w:eastAsia="Times New Roman" w:hAnsi="Times New Roman" w:cs="Times New Roman"/>
          <w:sz w:val="24"/>
          <w:szCs w:val="24"/>
          <w:lang w:eastAsia="hu-HU"/>
        </w:rPr>
        <w:t>24. január 02.</w:t>
      </w:r>
    </w:p>
    <w:p w14:paraId="1512786C" w14:textId="77777777" w:rsidR="000B443B" w:rsidRDefault="000B443B" w:rsidP="000B443B">
      <w:pPr>
        <w:jc w:val="both"/>
      </w:pPr>
    </w:p>
    <w:sectPr w:rsidR="000B44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70A10"/>
    <w:multiLevelType w:val="multilevel"/>
    <w:tmpl w:val="65C8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9832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43B"/>
    <w:rsid w:val="000B443B"/>
    <w:rsid w:val="00134171"/>
    <w:rsid w:val="001E00F5"/>
    <w:rsid w:val="00CC772C"/>
    <w:rsid w:val="00D12B6A"/>
    <w:rsid w:val="00ED14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3C5DA"/>
  <w15:chartTrackingRefBased/>
  <w15:docId w15:val="{40F0630B-5CED-4378-9B4D-E04F070DD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88184">
      <w:bodyDiv w:val="1"/>
      <w:marLeft w:val="0"/>
      <w:marRight w:val="0"/>
      <w:marTop w:val="0"/>
      <w:marBottom w:val="0"/>
      <w:divBdr>
        <w:top w:val="none" w:sz="0" w:space="0" w:color="auto"/>
        <w:left w:val="none" w:sz="0" w:space="0" w:color="auto"/>
        <w:bottom w:val="none" w:sz="0" w:space="0" w:color="auto"/>
        <w:right w:val="none" w:sz="0" w:space="0" w:color="auto"/>
      </w:divBdr>
      <w:divsChild>
        <w:div w:id="1640500324">
          <w:marLeft w:val="0"/>
          <w:marRight w:val="0"/>
          <w:marTop w:val="0"/>
          <w:marBottom w:val="0"/>
          <w:divBdr>
            <w:top w:val="none" w:sz="0" w:space="0" w:color="auto"/>
            <w:left w:val="none" w:sz="0" w:space="0" w:color="auto"/>
            <w:bottom w:val="none" w:sz="0" w:space="0" w:color="auto"/>
            <w:right w:val="none" w:sz="0" w:space="0" w:color="auto"/>
          </w:divBdr>
          <w:divsChild>
            <w:div w:id="1095129050">
              <w:marLeft w:val="0"/>
              <w:marRight w:val="0"/>
              <w:marTop w:val="0"/>
              <w:marBottom w:val="0"/>
              <w:divBdr>
                <w:top w:val="none" w:sz="0" w:space="0" w:color="auto"/>
                <w:left w:val="none" w:sz="0" w:space="0" w:color="auto"/>
                <w:bottom w:val="none" w:sz="0" w:space="0" w:color="auto"/>
                <w:right w:val="none" w:sz="0" w:space="0" w:color="auto"/>
              </w:divBdr>
              <w:divsChild>
                <w:div w:id="155152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6731">
          <w:marLeft w:val="0"/>
          <w:marRight w:val="0"/>
          <w:marTop w:val="0"/>
          <w:marBottom w:val="0"/>
          <w:divBdr>
            <w:top w:val="none" w:sz="0" w:space="0" w:color="auto"/>
            <w:left w:val="none" w:sz="0" w:space="0" w:color="auto"/>
            <w:bottom w:val="none" w:sz="0" w:space="0" w:color="auto"/>
            <w:right w:val="none" w:sz="0" w:space="0" w:color="auto"/>
          </w:divBdr>
          <w:divsChild>
            <w:div w:id="1994411141">
              <w:marLeft w:val="0"/>
              <w:marRight w:val="0"/>
              <w:marTop w:val="0"/>
              <w:marBottom w:val="0"/>
              <w:divBdr>
                <w:top w:val="none" w:sz="0" w:space="0" w:color="auto"/>
                <w:left w:val="none" w:sz="0" w:space="0" w:color="auto"/>
                <w:bottom w:val="none" w:sz="0" w:space="0" w:color="auto"/>
                <w:right w:val="none" w:sz="0" w:space="0" w:color="auto"/>
              </w:divBdr>
            </w:div>
          </w:divsChild>
        </w:div>
        <w:div w:id="1176263065">
          <w:marLeft w:val="0"/>
          <w:marRight w:val="0"/>
          <w:marTop w:val="0"/>
          <w:marBottom w:val="0"/>
          <w:divBdr>
            <w:top w:val="none" w:sz="0" w:space="0" w:color="auto"/>
            <w:left w:val="none" w:sz="0" w:space="0" w:color="auto"/>
            <w:bottom w:val="none" w:sz="0" w:space="0" w:color="auto"/>
            <w:right w:val="none" w:sz="0" w:space="0" w:color="auto"/>
          </w:divBdr>
        </w:div>
        <w:div w:id="1530727767">
          <w:marLeft w:val="0"/>
          <w:marRight w:val="0"/>
          <w:marTop w:val="0"/>
          <w:marBottom w:val="0"/>
          <w:divBdr>
            <w:top w:val="none" w:sz="0" w:space="0" w:color="auto"/>
            <w:left w:val="none" w:sz="0" w:space="0" w:color="auto"/>
            <w:bottom w:val="none" w:sz="0" w:space="0" w:color="auto"/>
            <w:right w:val="none" w:sz="0" w:space="0" w:color="auto"/>
          </w:divBdr>
          <w:divsChild>
            <w:div w:id="397217021">
              <w:marLeft w:val="0"/>
              <w:marRight w:val="0"/>
              <w:marTop w:val="0"/>
              <w:marBottom w:val="0"/>
              <w:divBdr>
                <w:top w:val="none" w:sz="0" w:space="0" w:color="auto"/>
                <w:left w:val="none" w:sz="0" w:space="0" w:color="auto"/>
                <w:bottom w:val="none" w:sz="0" w:space="0" w:color="auto"/>
                <w:right w:val="none" w:sz="0" w:space="0" w:color="auto"/>
              </w:divBdr>
              <w:divsChild>
                <w:div w:id="168527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7084">
          <w:marLeft w:val="0"/>
          <w:marRight w:val="0"/>
          <w:marTop w:val="0"/>
          <w:marBottom w:val="0"/>
          <w:divBdr>
            <w:top w:val="none" w:sz="0" w:space="0" w:color="auto"/>
            <w:left w:val="none" w:sz="0" w:space="0" w:color="auto"/>
            <w:bottom w:val="none" w:sz="0" w:space="0" w:color="auto"/>
            <w:right w:val="none" w:sz="0" w:space="0" w:color="auto"/>
          </w:divBdr>
          <w:divsChild>
            <w:div w:id="1098603182">
              <w:marLeft w:val="0"/>
              <w:marRight w:val="0"/>
              <w:marTop w:val="0"/>
              <w:marBottom w:val="0"/>
              <w:divBdr>
                <w:top w:val="none" w:sz="0" w:space="0" w:color="auto"/>
                <w:left w:val="none" w:sz="0" w:space="0" w:color="auto"/>
                <w:bottom w:val="none" w:sz="0" w:space="0" w:color="auto"/>
                <w:right w:val="none" w:sz="0" w:space="0" w:color="auto"/>
              </w:divBdr>
              <w:divsChild>
                <w:div w:id="892010708">
                  <w:marLeft w:val="0"/>
                  <w:marRight w:val="0"/>
                  <w:marTop w:val="0"/>
                  <w:marBottom w:val="0"/>
                  <w:divBdr>
                    <w:top w:val="none" w:sz="0" w:space="0" w:color="auto"/>
                    <w:left w:val="none" w:sz="0" w:space="0" w:color="auto"/>
                    <w:bottom w:val="none" w:sz="0" w:space="0" w:color="auto"/>
                    <w:right w:val="none" w:sz="0" w:space="0" w:color="auto"/>
                  </w:divBdr>
                  <w:divsChild>
                    <w:div w:id="1478452593">
                      <w:marLeft w:val="0"/>
                      <w:marRight w:val="0"/>
                      <w:marTop w:val="0"/>
                      <w:marBottom w:val="0"/>
                      <w:divBdr>
                        <w:top w:val="none" w:sz="0" w:space="0" w:color="auto"/>
                        <w:left w:val="none" w:sz="0" w:space="0" w:color="auto"/>
                        <w:bottom w:val="none" w:sz="0" w:space="0" w:color="auto"/>
                        <w:right w:val="none" w:sz="0" w:space="0" w:color="auto"/>
                      </w:divBdr>
                    </w:div>
                    <w:div w:id="1356926049">
                      <w:marLeft w:val="0"/>
                      <w:marRight w:val="0"/>
                      <w:marTop w:val="0"/>
                      <w:marBottom w:val="0"/>
                      <w:divBdr>
                        <w:top w:val="none" w:sz="0" w:space="0" w:color="auto"/>
                        <w:left w:val="none" w:sz="0" w:space="0" w:color="auto"/>
                        <w:bottom w:val="none" w:sz="0" w:space="0" w:color="auto"/>
                        <w:right w:val="none" w:sz="0" w:space="0" w:color="auto"/>
                      </w:divBdr>
                    </w:div>
                    <w:div w:id="1713269456">
                      <w:marLeft w:val="0"/>
                      <w:marRight w:val="0"/>
                      <w:marTop w:val="0"/>
                      <w:marBottom w:val="0"/>
                      <w:divBdr>
                        <w:top w:val="none" w:sz="0" w:space="0" w:color="auto"/>
                        <w:left w:val="none" w:sz="0" w:space="0" w:color="auto"/>
                        <w:bottom w:val="none" w:sz="0" w:space="0" w:color="auto"/>
                        <w:right w:val="none" w:sz="0" w:space="0" w:color="auto"/>
                      </w:divBdr>
                    </w:div>
                    <w:div w:id="1554925870">
                      <w:marLeft w:val="0"/>
                      <w:marRight w:val="0"/>
                      <w:marTop w:val="0"/>
                      <w:marBottom w:val="0"/>
                      <w:divBdr>
                        <w:top w:val="none" w:sz="0" w:space="0" w:color="auto"/>
                        <w:left w:val="none" w:sz="0" w:space="0" w:color="auto"/>
                        <w:bottom w:val="none" w:sz="0" w:space="0" w:color="auto"/>
                        <w:right w:val="none" w:sz="0" w:space="0" w:color="auto"/>
                      </w:divBdr>
                    </w:div>
                    <w:div w:id="443039242">
                      <w:marLeft w:val="0"/>
                      <w:marRight w:val="0"/>
                      <w:marTop w:val="0"/>
                      <w:marBottom w:val="0"/>
                      <w:divBdr>
                        <w:top w:val="none" w:sz="0" w:space="0" w:color="auto"/>
                        <w:left w:val="none" w:sz="0" w:space="0" w:color="auto"/>
                        <w:bottom w:val="none" w:sz="0" w:space="0" w:color="auto"/>
                        <w:right w:val="none" w:sz="0" w:space="0" w:color="auto"/>
                      </w:divBdr>
                    </w:div>
                    <w:div w:id="724455911">
                      <w:marLeft w:val="0"/>
                      <w:marRight w:val="0"/>
                      <w:marTop w:val="0"/>
                      <w:marBottom w:val="0"/>
                      <w:divBdr>
                        <w:top w:val="none" w:sz="0" w:space="0" w:color="auto"/>
                        <w:left w:val="none" w:sz="0" w:space="0" w:color="auto"/>
                        <w:bottom w:val="none" w:sz="0" w:space="0" w:color="auto"/>
                        <w:right w:val="none" w:sz="0" w:space="0" w:color="auto"/>
                      </w:divBdr>
                    </w:div>
                    <w:div w:id="596864063">
                      <w:marLeft w:val="0"/>
                      <w:marRight w:val="0"/>
                      <w:marTop w:val="0"/>
                      <w:marBottom w:val="0"/>
                      <w:divBdr>
                        <w:top w:val="none" w:sz="0" w:space="0" w:color="auto"/>
                        <w:left w:val="none" w:sz="0" w:space="0" w:color="auto"/>
                        <w:bottom w:val="none" w:sz="0" w:space="0" w:color="auto"/>
                        <w:right w:val="none" w:sz="0" w:space="0" w:color="auto"/>
                      </w:divBdr>
                    </w:div>
                    <w:div w:id="1160196914">
                      <w:marLeft w:val="0"/>
                      <w:marRight w:val="0"/>
                      <w:marTop w:val="0"/>
                      <w:marBottom w:val="0"/>
                      <w:divBdr>
                        <w:top w:val="none" w:sz="0" w:space="0" w:color="auto"/>
                        <w:left w:val="none" w:sz="0" w:space="0" w:color="auto"/>
                        <w:bottom w:val="none" w:sz="0" w:space="0" w:color="auto"/>
                        <w:right w:val="none" w:sz="0" w:space="0" w:color="auto"/>
                      </w:divBdr>
                    </w:div>
                    <w:div w:id="546260693">
                      <w:marLeft w:val="0"/>
                      <w:marRight w:val="0"/>
                      <w:marTop w:val="0"/>
                      <w:marBottom w:val="0"/>
                      <w:divBdr>
                        <w:top w:val="none" w:sz="0" w:space="0" w:color="auto"/>
                        <w:left w:val="none" w:sz="0" w:space="0" w:color="auto"/>
                        <w:bottom w:val="none" w:sz="0" w:space="0" w:color="auto"/>
                        <w:right w:val="none" w:sz="0" w:space="0" w:color="auto"/>
                      </w:divBdr>
                    </w:div>
                    <w:div w:id="1958556955">
                      <w:marLeft w:val="0"/>
                      <w:marRight w:val="0"/>
                      <w:marTop w:val="0"/>
                      <w:marBottom w:val="0"/>
                      <w:divBdr>
                        <w:top w:val="none" w:sz="0" w:space="0" w:color="auto"/>
                        <w:left w:val="none" w:sz="0" w:space="0" w:color="auto"/>
                        <w:bottom w:val="none" w:sz="0" w:space="0" w:color="auto"/>
                        <w:right w:val="none" w:sz="0" w:space="0" w:color="auto"/>
                      </w:divBdr>
                    </w:div>
                    <w:div w:id="1769278851">
                      <w:marLeft w:val="0"/>
                      <w:marRight w:val="0"/>
                      <w:marTop w:val="0"/>
                      <w:marBottom w:val="0"/>
                      <w:divBdr>
                        <w:top w:val="none" w:sz="0" w:space="0" w:color="auto"/>
                        <w:left w:val="none" w:sz="0" w:space="0" w:color="auto"/>
                        <w:bottom w:val="none" w:sz="0" w:space="0" w:color="auto"/>
                        <w:right w:val="none" w:sz="0" w:space="0" w:color="auto"/>
                      </w:divBdr>
                    </w:div>
                    <w:div w:id="1702315648">
                      <w:marLeft w:val="0"/>
                      <w:marRight w:val="0"/>
                      <w:marTop w:val="0"/>
                      <w:marBottom w:val="0"/>
                      <w:divBdr>
                        <w:top w:val="none" w:sz="0" w:space="0" w:color="auto"/>
                        <w:left w:val="none" w:sz="0" w:space="0" w:color="auto"/>
                        <w:bottom w:val="none" w:sz="0" w:space="0" w:color="auto"/>
                        <w:right w:val="none" w:sz="0" w:space="0" w:color="auto"/>
                      </w:divBdr>
                    </w:div>
                    <w:div w:id="954480279">
                      <w:marLeft w:val="0"/>
                      <w:marRight w:val="0"/>
                      <w:marTop w:val="0"/>
                      <w:marBottom w:val="0"/>
                      <w:divBdr>
                        <w:top w:val="none" w:sz="0" w:space="0" w:color="auto"/>
                        <w:left w:val="none" w:sz="0" w:space="0" w:color="auto"/>
                        <w:bottom w:val="none" w:sz="0" w:space="0" w:color="auto"/>
                        <w:right w:val="none" w:sz="0" w:space="0" w:color="auto"/>
                      </w:divBdr>
                    </w:div>
                    <w:div w:id="1498496605">
                      <w:marLeft w:val="0"/>
                      <w:marRight w:val="0"/>
                      <w:marTop w:val="0"/>
                      <w:marBottom w:val="0"/>
                      <w:divBdr>
                        <w:top w:val="none" w:sz="0" w:space="0" w:color="auto"/>
                        <w:left w:val="none" w:sz="0" w:space="0" w:color="auto"/>
                        <w:bottom w:val="none" w:sz="0" w:space="0" w:color="auto"/>
                        <w:right w:val="none" w:sz="0" w:space="0" w:color="auto"/>
                      </w:divBdr>
                    </w:div>
                    <w:div w:id="2145851216">
                      <w:marLeft w:val="0"/>
                      <w:marRight w:val="0"/>
                      <w:marTop w:val="0"/>
                      <w:marBottom w:val="0"/>
                      <w:divBdr>
                        <w:top w:val="none" w:sz="0" w:space="0" w:color="auto"/>
                        <w:left w:val="none" w:sz="0" w:space="0" w:color="auto"/>
                        <w:bottom w:val="none" w:sz="0" w:space="0" w:color="auto"/>
                        <w:right w:val="none" w:sz="0" w:space="0" w:color="auto"/>
                      </w:divBdr>
                    </w:div>
                    <w:div w:id="2016571903">
                      <w:marLeft w:val="0"/>
                      <w:marRight w:val="0"/>
                      <w:marTop w:val="0"/>
                      <w:marBottom w:val="0"/>
                      <w:divBdr>
                        <w:top w:val="none" w:sz="0" w:space="0" w:color="auto"/>
                        <w:left w:val="none" w:sz="0" w:space="0" w:color="auto"/>
                        <w:bottom w:val="none" w:sz="0" w:space="0" w:color="auto"/>
                        <w:right w:val="none" w:sz="0" w:space="0" w:color="auto"/>
                      </w:divBdr>
                    </w:div>
                    <w:div w:id="2025090093">
                      <w:marLeft w:val="0"/>
                      <w:marRight w:val="0"/>
                      <w:marTop w:val="0"/>
                      <w:marBottom w:val="0"/>
                      <w:divBdr>
                        <w:top w:val="none" w:sz="0" w:space="0" w:color="auto"/>
                        <w:left w:val="none" w:sz="0" w:space="0" w:color="auto"/>
                        <w:bottom w:val="none" w:sz="0" w:space="0" w:color="auto"/>
                        <w:right w:val="none" w:sz="0" w:space="0" w:color="auto"/>
                      </w:divBdr>
                    </w:div>
                    <w:div w:id="755977907">
                      <w:marLeft w:val="0"/>
                      <w:marRight w:val="0"/>
                      <w:marTop w:val="0"/>
                      <w:marBottom w:val="0"/>
                      <w:divBdr>
                        <w:top w:val="none" w:sz="0" w:space="0" w:color="auto"/>
                        <w:left w:val="none" w:sz="0" w:space="0" w:color="auto"/>
                        <w:bottom w:val="none" w:sz="0" w:space="0" w:color="auto"/>
                        <w:right w:val="none" w:sz="0" w:space="0" w:color="auto"/>
                      </w:divBdr>
                    </w:div>
                    <w:div w:id="1165167644">
                      <w:marLeft w:val="0"/>
                      <w:marRight w:val="0"/>
                      <w:marTop w:val="0"/>
                      <w:marBottom w:val="0"/>
                      <w:divBdr>
                        <w:top w:val="none" w:sz="0" w:space="0" w:color="auto"/>
                        <w:left w:val="none" w:sz="0" w:space="0" w:color="auto"/>
                        <w:bottom w:val="none" w:sz="0" w:space="0" w:color="auto"/>
                        <w:right w:val="none" w:sz="0" w:space="0" w:color="auto"/>
                      </w:divBdr>
                    </w:div>
                    <w:div w:id="229006585">
                      <w:marLeft w:val="0"/>
                      <w:marRight w:val="0"/>
                      <w:marTop w:val="0"/>
                      <w:marBottom w:val="0"/>
                      <w:divBdr>
                        <w:top w:val="none" w:sz="0" w:space="0" w:color="auto"/>
                        <w:left w:val="none" w:sz="0" w:space="0" w:color="auto"/>
                        <w:bottom w:val="none" w:sz="0" w:space="0" w:color="auto"/>
                        <w:right w:val="none" w:sz="0" w:space="0" w:color="auto"/>
                      </w:divBdr>
                    </w:div>
                    <w:div w:id="1765027362">
                      <w:marLeft w:val="0"/>
                      <w:marRight w:val="0"/>
                      <w:marTop w:val="0"/>
                      <w:marBottom w:val="0"/>
                      <w:divBdr>
                        <w:top w:val="none" w:sz="0" w:space="0" w:color="auto"/>
                        <w:left w:val="none" w:sz="0" w:space="0" w:color="auto"/>
                        <w:bottom w:val="none" w:sz="0" w:space="0" w:color="auto"/>
                        <w:right w:val="none" w:sz="0" w:space="0" w:color="auto"/>
                      </w:divBdr>
                    </w:div>
                    <w:div w:id="1701274568">
                      <w:marLeft w:val="0"/>
                      <w:marRight w:val="0"/>
                      <w:marTop w:val="0"/>
                      <w:marBottom w:val="0"/>
                      <w:divBdr>
                        <w:top w:val="none" w:sz="0" w:space="0" w:color="auto"/>
                        <w:left w:val="none" w:sz="0" w:space="0" w:color="auto"/>
                        <w:bottom w:val="none" w:sz="0" w:space="0" w:color="auto"/>
                        <w:right w:val="none" w:sz="0" w:space="0" w:color="auto"/>
                      </w:divBdr>
                    </w:div>
                    <w:div w:id="561450146">
                      <w:marLeft w:val="0"/>
                      <w:marRight w:val="0"/>
                      <w:marTop w:val="0"/>
                      <w:marBottom w:val="0"/>
                      <w:divBdr>
                        <w:top w:val="none" w:sz="0" w:space="0" w:color="auto"/>
                        <w:left w:val="none" w:sz="0" w:space="0" w:color="auto"/>
                        <w:bottom w:val="none" w:sz="0" w:space="0" w:color="auto"/>
                        <w:right w:val="none" w:sz="0" w:space="0" w:color="auto"/>
                      </w:divBdr>
                    </w:div>
                    <w:div w:id="831718827">
                      <w:marLeft w:val="0"/>
                      <w:marRight w:val="0"/>
                      <w:marTop w:val="0"/>
                      <w:marBottom w:val="0"/>
                      <w:divBdr>
                        <w:top w:val="none" w:sz="0" w:space="0" w:color="auto"/>
                        <w:left w:val="none" w:sz="0" w:space="0" w:color="auto"/>
                        <w:bottom w:val="none" w:sz="0" w:space="0" w:color="auto"/>
                        <w:right w:val="none" w:sz="0" w:space="0" w:color="auto"/>
                      </w:divBdr>
                    </w:div>
                    <w:div w:id="30227897">
                      <w:marLeft w:val="0"/>
                      <w:marRight w:val="0"/>
                      <w:marTop w:val="0"/>
                      <w:marBottom w:val="0"/>
                      <w:divBdr>
                        <w:top w:val="none" w:sz="0" w:space="0" w:color="auto"/>
                        <w:left w:val="none" w:sz="0" w:space="0" w:color="auto"/>
                        <w:bottom w:val="none" w:sz="0" w:space="0" w:color="auto"/>
                        <w:right w:val="none" w:sz="0" w:space="0" w:color="auto"/>
                      </w:divBdr>
                    </w:div>
                    <w:div w:id="57948282">
                      <w:marLeft w:val="0"/>
                      <w:marRight w:val="0"/>
                      <w:marTop w:val="0"/>
                      <w:marBottom w:val="0"/>
                      <w:divBdr>
                        <w:top w:val="none" w:sz="0" w:space="0" w:color="auto"/>
                        <w:left w:val="none" w:sz="0" w:space="0" w:color="auto"/>
                        <w:bottom w:val="none" w:sz="0" w:space="0" w:color="auto"/>
                        <w:right w:val="none" w:sz="0" w:space="0" w:color="auto"/>
                      </w:divBdr>
                    </w:div>
                    <w:div w:id="1006786505">
                      <w:marLeft w:val="0"/>
                      <w:marRight w:val="0"/>
                      <w:marTop w:val="0"/>
                      <w:marBottom w:val="0"/>
                      <w:divBdr>
                        <w:top w:val="none" w:sz="0" w:space="0" w:color="auto"/>
                        <w:left w:val="none" w:sz="0" w:space="0" w:color="auto"/>
                        <w:bottom w:val="none" w:sz="0" w:space="0" w:color="auto"/>
                        <w:right w:val="none" w:sz="0" w:space="0" w:color="auto"/>
                      </w:divBdr>
                    </w:div>
                    <w:div w:id="1366447147">
                      <w:marLeft w:val="0"/>
                      <w:marRight w:val="0"/>
                      <w:marTop w:val="0"/>
                      <w:marBottom w:val="0"/>
                      <w:divBdr>
                        <w:top w:val="none" w:sz="0" w:space="0" w:color="auto"/>
                        <w:left w:val="none" w:sz="0" w:space="0" w:color="auto"/>
                        <w:bottom w:val="none" w:sz="0" w:space="0" w:color="auto"/>
                        <w:right w:val="none" w:sz="0" w:space="0" w:color="auto"/>
                      </w:divBdr>
                    </w:div>
                    <w:div w:id="199515252">
                      <w:marLeft w:val="0"/>
                      <w:marRight w:val="0"/>
                      <w:marTop w:val="0"/>
                      <w:marBottom w:val="0"/>
                      <w:divBdr>
                        <w:top w:val="none" w:sz="0" w:space="0" w:color="auto"/>
                        <w:left w:val="none" w:sz="0" w:space="0" w:color="auto"/>
                        <w:bottom w:val="none" w:sz="0" w:space="0" w:color="auto"/>
                        <w:right w:val="none" w:sz="0" w:space="0" w:color="auto"/>
                      </w:divBdr>
                    </w:div>
                    <w:div w:id="1713580709">
                      <w:marLeft w:val="0"/>
                      <w:marRight w:val="0"/>
                      <w:marTop w:val="0"/>
                      <w:marBottom w:val="0"/>
                      <w:divBdr>
                        <w:top w:val="none" w:sz="0" w:space="0" w:color="auto"/>
                        <w:left w:val="none" w:sz="0" w:space="0" w:color="auto"/>
                        <w:bottom w:val="none" w:sz="0" w:space="0" w:color="auto"/>
                        <w:right w:val="none" w:sz="0" w:space="0" w:color="auto"/>
                      </w:divBdr>
                    </w:div>
                    <w:div w:id="277832456">
                      <w:marLeft w:val="0"/>
                      <w:marRight w:val="0"/>
                      <w:marTop w:val="0"/>
                      <w:marBottom w:val="0"/>
                      <w:divBdr>
                        <w:top w:val="none" w:sz="0" w:space="0" w:color="auto"/>
                        <w:left w:val="none" w:sz="0" w:space="0" w:color="auto"/>
                        <w:bottom w:val="none" w:sz="0" w:space="0" w:color="auto"/>
                        <w:right w:val="none" w:sz="0" w:space="0" w:color="auto"/>
                      </w:divBdr>
                    </w:div>
                    <w:div w:id="1237859276">
                      <w:marLeft w:val="0"/>
                      <w:marRight w:val="0"/>
                      <w:marTop w:val="0"/>
                      <w:marBottom w:val="0"/>
                      <w:divBdr>
                        <w:top w:val="none" w:sz="0" w:space="0" w:color="auto"/>
                        <w:left w:val="none" w:sz="0" w:space="0" w:color="auto"/>
                        <w:bottom w:val="none" w:sz="0" w:space="0" w:color="auto"/>
                        <w:right w:val="none" w:sz="0" w:space="0" w:color="auto"/>
                      </w:divBdr>
                    </w:div>
                    <w:div w:id="749082910">
                      <w:marLeft w:val="0"/>
                      <w:marRight w:val="0"/>
                      <w:marTop w:val="0"/>
                      <w:marBottom w:val="0"/>
                      <w:divBdr>
                        <w:top w:val="none" w:sz="0" w:space="0" w:color="auto"/>
                        <w:left w:val="none" w:sz="0" w:space="0" w:color="auto"/>
                        <w:bottom w:val="none" w:sz="0" w:space="0" w:color="auto"/>
                        <w:right w:val="none" w:sz="0" w:space="0" w:color="auto"/>
                      </w:divBdr>
                    </w:div>
                    <w:div w:id="412967512">
                      <w:marLeft w:val="0"/>
                      <w:marRight w:val="0"/>
                      <w:marTop w:val="0"/>
                      <w:marBottom w:val="0"/>
                      <w:divBdr>
                        <w:top w:val="none" w:sz="0" w:space="0" w:color="auto"/>
                        <w:left w:val="none" w:sz="0" w:space="0" w:color="auto"/>
                        <w:bottom w:val="none" w:sz="0" w:space="0" w:color="auto"/>
                        <w:right w:val="none" w:sz="0" w:space="0" w:color="auto"/>
                      </w:divBdr>
                    </w:div>
                    <w:div w:id="1683582023">
                      <w:marLeft w:val="0"/>
                      <w:marRight w:val="0"/>
                      <w:marTop w:val="0"/>
                      <w:marBottom w:val="0"/>
                      <w:divBdr>
                        <w:top w:val="none" w:sz="0" w:space="0" w:color="auto"/>
                        <w:left w:val="none" w:sz="0" w:space="0" w:color="auto"/>
                        <w:bottom w:val="none" w:sz="0" w:space="0" w:color="auto"/>
                        <w:right w:val="none" w:sz="0" w:space="0" w:color="auto"/>
                      </w:divBdr>
                    </w:div>
                    <w:div w:id="2050689220">
                      <w:marLeft w:val="0"/>
                      <w:marRight w:val="0"/>
                      <w:marTop w:val="0"/>
                      <w:marBottom w:val="0"/>
                      <w:divBdr>
                        <w:top w:val="none" w:sz="0" w:space="0" w:color="auto"/>
                        <w:left w:val="none" w:sz="0" w:space="0" w:color="auto"/>
                        <w:bottom w:val="none" w:sz="0" w:space="0" w:color="auto"/>
                        <w:right w:val="none" w:sz="0" w:space="0" w:color="auto"/>
                      </w:divBdr>
                    </w:div>
                    <w:div w:id="1341010832">
                      <w:marLeft w:val="0"/>
                      <w:marRight w:val="0"/>
                      <w:marTop w:val="0"/>
                      <w:marBottom w:val="0"/>
                      <w:divBdr>
                        <w:top w:val="none" w:sz="0" w:space="0" w:color="auto"/>
                        <w:left w:val="none" w:sz="0" w:space="0" w:color="auto"/>
                        <w:bottom w:val="none" w:sz="0" w:space="0" w:color="auto"/>
                        <w:right w:val="none" w:sz="0" w:space="0" w:color="auto"/>
                      </w:divBdr>
                    </w:div>
                    <w:div w:id="654726340">
                      <w:marLeft w:val="0"/>
                      <w:marRight w:val="0"/>
                      <w:marTop w:val="0"/>
                      <w:marBottom w:val="0"/>
                      <w:divBdr>
                        <w:top w:val="none" w:sz="0" w:space="0" w:color="auto"/>
                        <w:left w:val="none" w:sz="0" w:space="0" w:color="auto"/>
                        <w:bottom w:val="none" w:sz="0" w:space="0" w:color="auto"/>
                        <w:right w:val="none" w:sz="0" w:space="0" w:color="auto"/>
                      </w:divBdr>
                    </w:div>
                    <w:div w:id="307127801">
                      <w:marLeft w:val="0"/>
                      <w:marRight w:val="0"/>
                      <w:marTop w:val="0"/>
                      <w:marBottom w:val="0"/>
                      <w:divBdr>
                        <w:top w:val="none" w:sz="0" w:space="0" w:color="auto"/>
                        <w:left w:val="none" w:sz="0" w:space="0" w:color="auto"/>
                        <w:bottom w:val="none" w:sz="0" w:space="0" w:color="auto"/>
                        <w:right w:val="none" w:sz="0" w:space="0" w:color="auto"/>
                      </w:divBdr>
                    </w:div>
                    <w:div w:id="370613424">
                      <w:marLeft w:val="0"/>
                      <w:marRight w:val="0"/>
                      <w:marTop w:val="0"/>
                      <w:marBottom w:val="0"/>
                      <w:divBdr>
                        <w:top w:val="none" w:sz="0" w:space="0" w:color="auto"/>
                        <w:left w:val="none" w:sz="0" w:space="0" w:color="auto"/>
                        <w:bottom w:val="none" w:sz="0" w:space="0" w:color="auto"/>
                        <w:right w:val="none" w:sz="0" w:space="0" w:color="auto"/>
                      </w:divBdr>
                    </w:div>
                    <w:div w:id="586963396">
                      <w:marLeft w:val="0"/>
                      <w:marRight w:val="0"/>
                      <w:marTop w:val="0"/>
                      <w:marBottom w:val="0"/>
                      <w:divBdr>
                        <w:top w:val="none" w:sz="0" w:space="0" w:color="auto"/>
                        <w:left w:val="none" w:sz="0" w:space="0" w:color="auto"/>
                        <w:bottom w:val="none" w:sz="0" w:space="0" w:color="auto"/>
                        <w:right w:val="none" w:sz="0" w:space="0" w:color="auto"/>
                      </w:divBdr>
                    </w:div>
                    <w:div w:id="1500658014">
                      <w:marLeft w:val="0"/>
                      <w:marRight w:val="0"/>
                      <w:marTop w:val="0"/>
                      <w:marBottom w:val="0"/>
                      <w:divBdr>
                        <w:top w:val="none" w:sz="0" w:space="0" w:color="auto"/>
                        <w:left w:val="none" w:sz="0" w:space="0" w:color="auto"/>
                        <w:bottom w:val="none" w:sz="0" w:space="0" w:color="auto"/>
                        <w:right w:val="none" w:sz="0" w:space="0" w:color="auto"/>
                      </w:divBdr>
                    </w:div>
                    <w:div w:id="1654093447">
                      <w:marLeft w:val="0"/>
                      <w:marRight w:val="0"/>
                      <w:marTop w:val="0"/>
                      <w:marBottom w:val="0"/>
                      <w:divBdr>
                        <w:top w:val="none" w:sz="0" w:space="0" w:color="auto"/>
                        <w:left w:val="none" w:sz="0" w:space="0" w:color="auto"/>
                        <w:bottom w:val="none" w:sz="0" w:space="0" w:color="auto"/>
                        <w:right w:val="none" w:sz="0" w:space="0" w:color="auto"/>
                      </w:divBdr>
                    </w:div>
                    <w:div w:id="1173108187">
                      <w:marLeft w:val="0"/>
                      <w:marRight w:val="0"/>
                      <w:marTop w:val="0"/>
                      <w:marBottom w:val="0"/>
                      <w:divBdr>
                        <w:top w:val="none" w:sz="0" w:space="0" w:color="auto"/>
                        <w:left w:val="none" w:sz="0" w:space="0" w:color="auto"/>
                        <w:bottom w:val="none" w:sz="0" w:space="0" w:color="auto"/>
                        <w:right w:val="none" w:sz="0" w:space="0" w:color="auto"/>
                      </w:divBdr>
                    </w:div>
                    <w:div w:id="403378722">
                      <w:marLeft w:val="0"/>
                      <w:marRight w:val="0"/>
                      <w:marTop w:val="0"/>
                      <w:marBottom w:val="0"/>
                      <w:divBdr>
                        <w:top w:val="none" w:sz="0" w:space="0" w:color="auto"/>
                        <w:left w:val="none" w:sz="0" w:space="0" w:color="auto"/>
                        <w:bottom w:val="none" w:sz="0" w:space="0" w:color="auto"/>
                        <w:right w:val="none" w:sz="0" w:space="0" w:color="auto"/>
                      </w:divBdr>
                    </w:div>
                    <w:div w:id="1081215178">
                      <w:marLeft w:val="0"/>
                      <w:marRight w:val="0"/>
                      <w:marTop w:val="0"/>
                      <w:marBottom w:val="0"/>
                      <w:divBdr>
                        <w:top w:val="none" w:sz="0" w:space="0" w:color="auto"/>
                        <w:left w:val="none" w:sz="0" w:space="0" w:color="auto"/>
                        <w:bottom w:val="none" w:sz="0" w:space="0" w:color="auto"/>
                        <w:right w:val="none" w:sz="0" w:space="0" w:color="auto"/>
                      </w:divBdr>
                    </w:div>
                    <w:div w:id="631637372">
                      <w:marLeft w:val="0"/>
                      <w:marRight w:val="0"/>
                      <w:marTop w:val="0"/>
                      <w:marBottom w:val="0"/>
                      <w:divBdr>
                        <w:top w:val="none" w:sz="0" w:space="0" w:color="auto"/>
                        <w:left w:val="none" w:sz="0" w:space="0" w:color="auto"/>
                        <w:bottom w:val="none" w:sz="0" w:space="0" w:color="auto"/>
                        <w:right w:val="none" w:sz="0" w:space="0" w:color="auto"/>
                      </w:divBdr>
                    </w:div>
                    <w:div w:id="1744718997">
                      <w:marLeft w:val="0"/>
                      <w:marRight w:val="0"/>
                      <w:marTop w:val="0"/>
                      <w:marBottom w:val="0"/>
                      <w:divBdr>
                        <w:top w:val="none" w:sz="0" w:space="0" w:color="auto"/>
                        <w:left w:val="none" w:sz="0" w:space="0" w:color="auto"/>
                        <w:bottom w:val="none" w:sz="0" w:space="0" w:color="auto"/>
                        <w:right w:val="none" w:sz="0" w:space="0" w:color="auto"/>
                      </w:divBdr>
                    </w:div>
                    <w:div w:id="38674368">
                      <w:marLeft w:val="0"/>
                      <w:marRight w:val="0"/>
                      <w:marTop w:val="0"/>
                      <w:marBottom w:val="0"/>
                      <w:divBdr>
                        <w:top w:val="none" w:sz="0" w:space="0" w:color="auto"/>
                        <w:left w:val="none" w:sz="0" w:space="0" w:color="auto"/>
                        <w:bottom w:val="none" w:sz="0" w:space="0" w:color="auto"/>
                        <w:right w:val="none" w:sz="0" w:space="0" w:color="auto"/>
                      </w:divBdr>
                    </w:div>
                    <w:div w:id="126436980">
                      <w:marLeft w:val="0"/>
                      <w:marRight w:val="0"/>
                      <w:marTop w:val="0"/>
                      <w:marBottom w:val="0"/>
                      <w:divBdr>
                        <w:top w:val="none" w:sz="0" w:space="0" w:color="auto"/>
                        <w:left w:val="none" w:sz="0" w:space="0" w:color="auto"/>
                        <w:bottom w:val="none" w:sz="0" w:space="0" w:color="auto"/>
                        <w:right w:val="none" w:sz="0" w:space="0" w:color="auto"/>
                      </w:divBdr>
                    </w:div>
                    <w:div w:id="1812210509">
                      <w:marLeft w:val="0"/>
                      <w:marRight w:val="0"/>
                      <w:marTop w:val="0"/>
                      <w:marBottom w:val="0"/>
                      <w:divBdr>
                        <w:top w:val="none" w:sz="0" w:space="0" w:color="auto"/>
                        <w:left w:val="none" w:sz="0" w:space="0" w:color="auto"/>
                        <w:bottom w:val="none" w:sz="0" w:space="0" w:color="auto"/>
                        <w:right w:val="none" w:sz="0" w:space="0" w:color="auto"/>
                      </w:divBdr>
                    </w:div>
                    <w:div w:id="1635522866">
                      <w:marLeft w:val="0"/>
                      <w:marRight w:val="0"/>
                      <w:marTop w:val="0"/>
                      <w:marBottom w:val="0"/>
                      <w:divBdr>
                        <w:top w:val="none" w:sz="0" w:space="0" w:color="auto"/>
                        <w:left w:val="none" w:sz="0" w:space="0" w:color="auto"/>
                        <w:bottom w:val="none" w:sz="0" w:space="0" w:color="auto"/>
                        <w:right w:val="none" w:sz="0" w:space="0" w:color="auto"/>
                      </w:divBdr>
                    </w:div>
                    <w:div w:id="895968392">
                      <w:marLeft w:val="0"/>
                      <w:marRight w:val="0"/>
                      <w:marTop w:val="0"/>
                      <w:marBottom w:val="0"/>
                      <w:divBdr>
                        <w:top w:val="none" w:sz="0" w:space="0" w:color="auto"/>
                        <w:left w:val="none" w:sz="0" w:space="0" w:color="auto"/>
                        <w:bottom w:val="none" w:sz="0" w:space="0" w:color="auto"/>
                        <w:right w:val="none" w:sz="0" w:space="0" w:color="auto"/>
                      </w:divBdr>
                    </w:div>
                    <w:div w:id="1288001084">
                      <w:marLeft w:val="0"/>
                      <w:marRight w:val="0"/>
                      <w:marTop w:val="0"/>
                      <w:marBottom w:val="0"/>
                      <w:divBdr>
                        <w:top w:val="none" w:sz="0" w:space="0" w:color="auto"/>
                        <w:left w:val="none" w:sz="0" w:space="0" w:color="auto"/>
                        <w:bottom w:val="none" w:sz="0" w:space="0" w:color="auto"/>
                        <w:right w:val="none" w:sz="0" w:space="0" w:color="auto"/>
                      </w:divBdr>
                    </w:div>
                    <w:div w:id="1328249201">
                      <w:marLeft w:val="0"/>
                      <w:marRight w:val="0"/>
                      <w:marTop w:val="0"/>
                      <w:marBottom w:val="0"/>
                      <w:divBdr>
                        <w:top w:val="none" w:sz="0" w:space="0" w:color="auto"/>
                        <w:left w:val="none" w:sz="0" w:space="0" w:color="auto"/>
                        <w:bottom w:val="none" w:sz="0" w:space="0" w:color="auto"/>
                        <w:right w:val="none" w:sz="0" w:space="0" w:color="auto"/>
                      </w:divBdr>
                    </w:div>
                    <w:div w:id="30343656">
                      <w:marLeft w:val="0"/>
                      <w:marRight w:val="0"/>
                      <w:marTop w:val="0"/>
                      <w:marBottom w:val="0"/>
                      <w:divBdr>
                        <w:top w:val="none" w:sz="0" w:space="0" w:color="auto"/>
                        <w:left w:val="none" w:sz="0" w:space="0" w:color="auto"/>
                        <w:bottom w:val="none" w:sz="0" w:space="0" w:color="auto"/>
                        <w:right w:val="none" w:sz="0" w:space="0" w:color="auto"/>
                      </w:divBdr>
                    </w:div>
                    <w:div w:id="876352387">
                      <w:marLeft w:val="0"/>
                      <w:marRight w:val="0"/>
                      <w:marTop w:val="0"/>
                      <w:marBottom w:val="0"/>
                      <w:divBdr>
                        <w:top w:val="none" w:sz="0" w:space="0" w:color="auto"/>
                        <w:left w:val="none" w:sz="0" w:space="0" w:color="auto"/>
                        <w:bottom w:val="none" w:sz="0" w:space="0" w:color="auto"/>
                        <w:right w:val="none" w:sz="0" w:space="0" w:color="auto"/>
                      </w:divBdr>
                    </w:div>
                    <w:div w:id="145097205">
                      <w:marLeft w:val="0"/>
                      <w:marRight w:val="0"/>
                      <w:marTop w:val="0"/>
                      <w:marBottom w:val="0"/>
                      <w:divBdr>
                        <w:top w:val="none" w:sz="0" w:space="0" w:color="auto"/>
                        <w:left w:val="none" w:sz="0" w:space="0" w:color="auto"/>
                        <w:bottom w:val="none" w:sz="0" w:space="0" w:color="auto"/>
                        <w:right w:val="none" w:sz="0" w:space="0" w:color="auto"/>
                      </w:divBdr>
                    </w:div>
                    <w:div w:id="219097438">
                      <w:marLeft w:val="0"/>
                      <w:marRight w:val="0"/>
                      <w:marTop w:val="0"/>
                      <w:marBottom w:val="0"/>
                      <w:divBdr>
                        <w:top w:val="none" w:sz="0" w:space="0" w:color="auto"/>
                        <w:left w:val="none" w:sz="0" w:space="0" w:color="auto"/>
                        <w:bottom w:val="none" w:sz="0" w:space="0" w:color="auto"/>
                        <w:right w:val="none" w:sz="0" w:space="0" w:color="auto"/>
                      </w:divBdr>
                    </w:div>
                    <w:div w:id="350760311">
                      <w:marLeft w:val="0"/>
                      <w:marRight w:val="0"/>
                      <w:marTop w:val="0"/>
                      <w:marBottom w:val="0"/>
                      <w:divBdr>
                        <w:top w:val="none" w:sz="0" w:space="0" w:color="auto"/>
                        <w:left w:val="none" w:sz="0" w:space="0" w:color="auto"/>
                        <w:bottom w:val="none" w:sz="0" w:space="0" w:color="auto"/>
                        <w:right w:val="none" w:sz="0" w:space="0" w:color="auto"/>
                      </w:divBdr>
                    </w:div>
                    <w:div w:id="892928618">
                      <w:marLeft w:val="0"/>
                      <w:marRight w:val="0"/>
                      <w:marTop w:val="0"/>
                      <w:marBottom w:val="0"/>
                      <w:divBdr>
                        <w:top w:val="none" w:sz="0" w:space="0" w:color="auto"/>
                        <w:left w:val="none" w:sz="0" w:space="0" w:color="auto"/>
                        <w:bottom w:val="none" w:sz="0" w:space="0" w:color="auto"/>
                        <w:right w:val="none" w:sz="0" w:space="0" w:color="auto"/>
                      </w:divBdr>
                    </w:div>
                    <w:div w:id="717822935">
                      <w:marLeft w:val="0"/>
                      <w:marRight w:val="0"/>
                      <w:marTop w:val="0"/>
                      <w:marBottom w:val="0"/>
                      <w:divBdr>
                        <w:top w:val="none" w:sz="0" w:space="0" w:color="auto"/>
                        <w:left w:val="none" w:sz="0" w:space="0" w:color="auto"/>
                        <w:bottom w:val="none" w:sz="0" w:space="0" w:color="auto"/>
                        <w:right w:val="none" w:sz="0" w:space="0" w:color="auto"/>
                      </w:divBdr>
                    </w:div>
                    <w:div w:id="412626787">
                      <w:marLeft w:val="0"/>
                      <w:marRight w:val="0"/>
                      <w:marTop w:val="0"/>
                      <w:marBottom w:val="0"/>
                      <w:divBdr>
                        <w:top w:val="none" w:sz="0" w:space="0" w:color="auto"/>
                        <w:left w:val="none" w:sz="0" w:space="0" w:color="auto"/>
                        <w:bottom w:val="none" w:sz="0" w:space="0" w:color="auto"/>
                        <w:right w:val="none" w:sz="0" w:space="0" w:color="auto"/>
                      </w:divBdr>
                    </w:div>
                    <w:div w:id="284119912">
                      <w:marLeft w:val="0"/>
                      <w:marRight w:val="0"/>
                      <w:marTop w:val="0"/>
                      <w:marBottom w:val="0"/>
                      <w:divBdr>
                        <w:top w:val="none" w:sz="0" w:space="0" w:color="auto"/>
                        <w:left w:val="none" w:sz="0" w:space="0" w:color="auto"/>
                        <w:bottom w:val="none" w:sz="0" w:space="0" w:color="auto"/>
                        <w:right w:val="none" w:sz="0" w:space="0" w:color="auto"/>
                      </w:divBdr>
                    </w:div>
                    <w:div w:id="1714960596">
                      <w:marLeft w:val="0"/>
                      <w:marRight w:val="0"/>
                      <w:marTop w:val="0"/>
                      <w:marBottom w:val="0"/>
                      <w:divBdr>
                        <w:top w:val="none" w:sz="0" w:space="0" w:color="auto"/>
                        <w:left w:val="none" w:sz="0" w:space="0" w:color="auto"/>
                        <w:bottom w:val="none" w:sz="0" w:space="0" w:color="auto"/>
                        <w:right w:val="none" w:sz="0" w:space="0" w:color="auto"/>
                      </w:divBdr>
                    </w:div>
                    <w:div w:id="783158589">
                      <w:marLeft w:val="0"/>
                      <w:marRight w:val="0"/>
                      <w:marTop w:val="0"/>
                      <w:marBottom w:val="0"/>
                      <w:divBdr>
                        <w:top w:val="none" w:sz="0" w:space="0" w:color="auto"/>
                        <w:left w:val="none" w:sz="0" w:space="0" w:color="auto"/>
                        <w:bottom w:val="none" w:sz="0" w:space="0" w:color="auto"/>
                        <w:right w:val="none" w:sz="0" w:space="0" w:color="auto"/>
                      </w:divBdr>
                    </w:div>
                    <w:div w:id="1911231090">
                      <w:marLeft w:val="0"/>
                      <w:marRight w:val="0"/>
                      <w:marTop w:val="0"/>
                      <w:marBottom w:val="0"/>
                      <w:divBdr>
                        <w:top w:val="none" w:sz="0" w:space="0" w:color="auto"/>
                        <w:left w:val="none" w:sz="0" w:space="0" w:color="auto"/>
                        <w:bottom w:val="none" w:sz="0" w:space="0" w:color="auto"/>
                        <w:right w:val="none" w:sz="0" w:space="0" w:color="auto"/>
                      </w:divBdr>
                    </w:div>
                    <w:div w:id="431096707">
                      <w:marLeft w:val="0"/>
                      <w:marRight w:val="0"/>
                      <w:marTop w:val="0"/>
                      <w:marBottom w:val="0"/>
                      <w:divBdr>
                        <w:top w:val="none" w:sz="0" w:space="0" w:color="auto"/>
                        <w:left w:val="none" w:sz="0" w:space="0" w:color="auto"/>
                        <w:bottom w:val="none" w:sz="0" w:space="0" w:color="auto"/>
                        <w:right w:val="none" w:sz="0" w:space="0" w:color="auto"/>
                      </w:divBdr>
                    </w:div>
                    <w:div w:id="915478674">
                      <w:marLeft w:val="0"/>
                      <w:marRight w:val="0"/>
                      <w:marTop w:val="0"/>
                      <w:marBottom w:val="0"/>
                      <w:divBdr>
                        <w:top w:val="none" w:sz="0" w:space="0" w:color="auto"/>
                        <w:left w:val="none" w:sz="0" w:space="0" w:color="auto"/>
                        <w:bottom w:val="none" w:sz="0" w:space="0" w:color="auto"/>
                        <w:right w:val="none" w:sz="0" w:space="0" w:color="auto"/>
                      </w:divBdr>
                    </w:div>
                    <w:div w:id="415979236">
                      <w:marLeft w:val="0"/>
                      <w:marRight w:val="0"/>
                      <w:marTop w:val="0"/>
                      <w:marBottom w:val="0"/>
                      <w:divBdr>
                        <w:top w:val="none" w:sz="0" w:space="0" w:color="auto"/>
                        <w:left w:val="none" w:sz="0" w:space="0" w:color="auto"/>
                        <w:bottom w:val="none" w:sz="0" w:space="0" w:color="auto"/>
                        <w:right w:val="none" w:sz="0" w:space="0" w:color="auto"/>
                      </w:divBdr>
                    </w:div>
                    <w:div w:id="247926573">
                      <w:marLeft w:val="0"/>
                      <w:marRight w:val="0"/>
                      <w:marTop w:val="0"/>
                      <w:marBottom w:val="0"/>
                      <w:divBdr>
                        <w:top w:val="none" w:sz="0" w:space="0" w:color="auto"/>
                        <w:left w:val="none" w:sz="0" w:space="0" w:color="auto"/>
                        <w:bottom w:val="none" w:sz="0" w:space="0" w:color="auto"/>
                        <w:right w:val="none" w:sz="0" w:space="0" w:color="auto"/>
                      </w:divBdr>
                    </w:div>
                    <w:div w:id="1155337095">
                      <w:marLeft w:val="0"/>
                      <w:marRight w:val="0"/>
                      <w:marTop w:val="0"/>
                      <w:marBottom w:val="0"/>
                      <w:divBdr>
                        <w:top w:val="none" w:sz="0" w:space="0" w:color="auto"/>
                        <w:left w:val="none" w:sz="0" w:space="0" w:color="auto"/>
                        <w:bottom w:val="none" w:sz="0" w:space="0" w:color="auto"/>
                        <w:right w:val="none" w:sz="0" w:space="0" w:color="auto"/>
                      </w:divBdr>
                    </w:div>
                    <w:div w:id="1234202467">
                      <w:marLeft w:val="0"/>
                      <w:marRight w:val="0"/>
                      <w:marTop w:val="0"/>
                      <w:marBottom w:val="0"/>
                      <w:divBdr>
                        <w:top w:val="none" w:sz="0" w:space="0" w:color="auto"/>
                        <w:left w:val="none" w:sz="0" w:space="0" w:color="auto"/>
                        <w:bottom w:val="none" w:sz="0" w:space="0" w:color="auto"/>
                        <w:right w:val="none" w:sz="0" w:space="0" w:color="auto"/>
                      </w:divBdr>
                    </w:div>
                    <w:div w:id="1685135574">
                      <w:marLeft w:val="0"/>
                      <w:marRight w:val="0"/>
                      <w:marTop w:val="0"/>
                      <w:marBottom w:val="0"/>
                      <w:divBdr>
                        <w:top w:val="none" w:sz="0" w:space="0" w:color="auto"/>
                        <w:left w:val="none" w:sz="0" w:space="0" w:color="auto"/>
                        <w:bottom w:val="none" w:sz="0" w:space="0" w:color="auto"/>
                        <w:right w:val="none" w:sz="0" w:space="0" w:color="auto"/>
                      </w:divBdr>
                    </w:div>
                    <w:div w:id="1046106588">
                      <w:marLeft w:val="0"/>
                      <w:marRight w:val="0"/>
                      <w:marTop w:val="0"/>
                      <w:marBottom w:val="0"/>
                      <w:divBdr>
                        <w:top w:val="none" w:sz="0" w:space="0" w:color="auto"/>
                        <w:left w:val="none" w:sz="0" w:space="0" w:color="auto"/>
                        <w:bottom w:val="none" w:sz="0" w:space="0" w:color="auto"/>
                        <w:right w:val="none" w:sz="0" w:space="0" w:color="auto"/>
                      </w:divBdr>
                    </w:div>
                    <w:div w:id="2081318876">
                      <w:marLeft w:val="0"/>
                      <w:marRight w:val="0"/>
                      <w:marTop w:val="0"/>
                      <w:marBottom w:val="0"/>
                      <w:divBdr>
                        <w:top w:val="none" w:sz="0" w:space="0" w:color="auto"/>
                        <w:left w:val="none" w:sz="0" w:space="0" w:color="auto"/>
                        <w:bottom w:val="none" w:sz="0" w:space="0" w:color="auto"/>
                        <w:right w:val="none" w:sz="0" w:space="0" w:color="auto"/>
                      </w:divBdr>
                    </w:div>
                    <w:div w:id="206649852">
                      <w:marLeft w:val="0"/>
                      <w:marRight w:val="0"/>
                      <w:marTop w:val="0"/>
                      <w:marBottom w:val="0"/>
                      <w:divBdr>
                        <w:top w:val="none" w:sz="0" w:space="0" w:color="auto"/>
                        <w:left w:val="none" w:sz="0" w:space="0" w:color="auto"/>
                        <w:bottom w:val="none" w:sz="0" w:space="0" w:color="auto"/>
                        <w:right w:val="none" w:sz="0" w:space="0" w:color="auto"/>
                      </w:divBdr>
                    </w:div>
                    <w:div w:id="547882419">
                      <w:marLeft w:val="0"/>
                      <w:marRight w:val="0"/>
                      <w:marTop w:val="0"/>
                      <w:marBottom w:val="0"/>
                      <w:divBdr>
                        <w:top w:val="none" w:sz="0" w:space="0" w:color="auto"/>
                        <w:left w:val="none" w:sz="0" w:space="0" w:color="auto"/>
                        <w:bottom w:val="none" w:sz="0" w:space="0" w:color="auto"/>
                        <w:right w:val="none" w:sz="0" w:space="0" w:color="auto"/>
                      </w:divBdr>
                    </w:div>
                    <w:div w:id="1076249655">
                      <w:marLeft w:val="0"/>
                      <w:marRight w:val="0"/>
                      <w:marTop w:val="0"/>
                      <w:marBottom w:val="0"/>
                      <w:divBdr>
                        <w:top w:val="none" w:sz="0" w:space="0" w:color="auto"/>
                        <w:left w:val="none" w:sz="0" w:space="0" w:color="auto"/>
                        <w:bottom w:val="none" w:sz="0" w:space="0" w:color="auto"/>
                        <w:right w:val="none" w:sz="0" w:space="0" w:color="auto"/>
                      </w:divBdr>
                    </w:div>
                    <w:div w:id="25255477">
                      <w:marLeft w:val="0"/>
                      <w:marRight w:val="0"/>
                      <w:marTop w:val="0"/>
                      <w:marBottom w:val="0"/>
                      <w:divBdr>
                        <w:top w:val="none" w:sz="0" w:space="0" w:color="auto"/>
                        <w:left w:val="none" w:sz="0" w:space="0" w:color="auto"/>
                        <w:bottom w:val="none" w:sz="0" w:space="0" w:color="auto"/>
                        <w:right w:val="none" w:sz="0" w:space="0" w:color="auto"/>
                      </w:divBdr>
                    </w:div>
                    <w:div w:id="1163811607">
                      <w:marLeft w:val="0"/>
                      <w:marRight w:val="0"/>
                      <w:marTop w:val="0"/>
                      <w:marBottom w:val="0"/>
                      <w:divBdr>
                        <w:top w:val="none" w:sz="0" w:space="0" w:color="auto"/>
                        <w:left w:val="none" w:sz="0" w:space="0" w:color="auto"/>
                        <w:bottom w:val="none" w:sz="0" w:space="0" w:color="auto"/>
                        <w:right w:val="none" w:sz="0" w:space="0" w:color="auto"/>
                      </w:divBdr>
                    </w:div>
                    <w:div w:id="914586884">
                      <w:marLeft w:val="0"/>
                      <w:marRight w:val="0"/>
                      <w:marTop w:val="0"/>
                      <w:marBottom w:val="0"/>
                      <w:divBdr>
                        <w:top w:val="none" w:sz="0" w:space="0" w:color="auto"/>
                        <w:left w:val="none" w:sz="0" w:space="0" w:color="auto"/>
                        <w:bottom w:val="none" w:sz="0" w:space="0" w:color="auto"/>
                        <w:right w:val="none" w:sz="0" w:space="0" w:color="auto"/>
                      </w:divBdr>
                    </w:div>
                    <w:div w:id="729614254">
                      <w:marLeft w:val="0"/>
                      <w:marRight w:val="0"/>
                      <w:marTop w:val="0"/>
                      <w:marBottom w:val="0"/>
                      <w:divBdr>
                        <w:top w:val="none" w:sz="0" w:space="0" w:color="auto"/>
                        <w:left w:val="none" w:sz="0" w:space="0" w:color="auto"/>
                        <w:bottom w:val="none" w:sz="0" w:space="0" w:color="auto"/>
                        <w:right w:val="none" w:sz="0" w:space="0" w:color="auto"/>
                      </w:divBdr>
                    </w:div>
                    <w:div w:id="706418920">
                      <w:marLeft w:val="0"/>
                      <w:marRight w:val="0"/>
                      <w:marTop w:val="0"/>
                      <w:marBottom w:val="0"/>
                      <w:divBdr>
                        <w:top w:val="none" w:sz="0" w:space="0" w:color="auto"/>
                        <w:left w:val="none" w:sz="0" w:space="0" w:color="auto"/>
                        <w:bottom w:val="none" w:sz="0" w:space="0" w:color="auto"/>
                        <w:right w:val="none" w:sz="0" w:space="0" w:color="auto"/>
                      </w:divBdr>
                    </w:div>
                    <w:div w:id="351538073">
                      <w:marLeft w:val="0"/>
                      <w:marRight w:val="0"/>
                      <w:marTop w:val="0"/>
                      <w:marBottom w:val="0"/>
                      <w:divBdr>
                        <w:top w:val="none" w:sz="0" w:space="0" w:color="auto"/>
                        <w:left w:val="none" w:sz="0" w:space="0" w:color="auto"/>
                        <w:bottom w:val="none" w:sz="0" w:space="0" w:color="auto"/>
                        <w:right w:val="none" w:sz="0" w:space="0" w:color="auto"/>
                      </w:divBdr>
                    </w:div>
                    <w:div w:id="40179683">
                      <w:marLeft w:val="0"/>
                      <w:marRight w:val="0"/>
                      <w:marTop w:val="0"/>
                      <w:marBottom w:val="0"/>
                      <w:divBdr>
                        <w:top w:val="none" w:sz="0" w:space="0" w:color="auto"/>
                        <w:left w:val="none" w:sz="0" w:space="0" w:color="auto"/>
                        <w:bottom w:val="none" w:sz="0" w:space="0" w:color="auto"/>
                        <w:right w:val="none" w:sz="0" w:space="0" w:color="auto"/>
                      </w:divBdr>
                    </w:div>
                    <w:div w:id="1959726410">
                      <w:marLeft w:val="0"/>
                      <w:marRight w:val="0"/>
                      <w:marTop w:val="0"/>
                      <w:marBottom w:val="0"/>
                      <w:divBdr>
                        <w:top w:val="none" w:sz="0" w:space="0" w:color="auto"/>
                        <w:left w:val="none" w:sz="0" w:space="0" w:color="auto"/>
                        <w:bottom w:val="none" w:sz="0" w:space="0" w:color="auto"/>
                        <w:right w:val="none" w:sz="0" w:space="0" w:color="auto"/>
                      </w:divBdr>
                    </w:div>
                    <w:div w:id="1775174585">
                      <w:marLeft w:val="0"/>
                      <w:marRight w:val="0"/>
                      <w:marTop w:val="0"/>
                      <w:marBottom w:val="0"/>
                      <w:divBdr>
                        <w:top w:val="none" w:sz="0" w:space="0" w:color="auto"/>
                        <w:left w:val="none" w:sz="0" w:space="0" w:color="auto"/>
                        <w:bottom w:val="none" w:sz="0" w:space="0" w:color="auto"/>
                        <w:right w:val="none" w:sz="0" w:space="0" w:color="auto"/>
                      </w:divBdr>
                    </w:div>
                    <w:div w:id="1406145034">
                      <w:marLeft w:val="0"/>
                      <w:marRight w:val="0"/>
                      <w:marTop w:val="0"/>
                      <w:marBottom w:val="0"/>
                      <w:divBdr>
                        <w:top w:val="none" w:sz="0" w:space="0" w:color="auto"/>
                        <w:left w:val="none" w:sz="0" w:space="0" w:color="auto"/>
                        <w:bottom w:val="none" w:sz="0" w:space="0" w:color="auto"/>
                        <w:right w:val="none" w:sz="0" w:space="0" w:color="auto"/>
                      </w:divBdr>
                    </w:div>
                    <w:div w:id="388915716">
                      <w:marLeft w:val="0"/>
                      <w:marRight w:val="0"/>
                      <w:marTop w:val="0"/>
                      <w:marBottom w:val="0"/>
                      <w:divBdr>
                        <w:top w:val="none" w:sz="0" w:space="0" w:color="auto"/>
                        <w:left w:val="none" w:sz="0" w:space="0" w:color="auto"/>
                        <w:bottom w:val="none" w:sz="0" w:space="0" w:color="auto"/>
                        <w:right w:val="none" w:sz="0" w:space="0" w:color="auto"/>
                      </w:divBdr>
                    </w:div>
                    <w:div w:id="1350716327">
                      <w:marLeft w:val="0"/>
                      <w:marRight w:val="0"/>
                      <w:marTop w:val="0"/>
                      <w:marBottom w:val="0"/>
                      <w:divBdr>
                        <w:top w:val="none" w:sz="0" w:space="0" w:color="auto"/>
                        <w:left w:val="none" w:sz="0" w:space="0" w:color="auto"/>
                        <w:bottom w:val="none" w:sz="0" w:space="0" w:color="auto"/>
                        <w:right w:val="none" w:sz="0" w:space="0" w:color="auto"/>
                      </w:divBdr>
                    </w:div>
                    <w:div w:id="1780756921">
                      <w:marLeft w:val="0"/>
                      <w:marRight w:val="0"/>
                      <w:marTop w:val="0"/>
                      <w:marBottom w:val="0"/>
                      <w:divBdr>
                        <w:top w:val="none" w:sz="0" w:space="0" w:color="auto"/>
                        <w:left w:val="none" w:sz="0" w:space="0" w:color="auto"/>
                        <w:bottom w:val="none" w:sz="0" w:space="0" w:color="auto"/>
                        <w:right w:val="none" w:sz="0" w:space="0" w:color="auto"/>
                      </w:divBdr>
                    </w:div>
                    <w:div w:id="474875911">
                      <w:marLeft w:val="0"/>
                      <w:marRight w:val="0"/>
                      <w:marTop w:val="0"/>
                      <w:marBottom w:val="0"/>
                      <w:divBdr>
                        <w:top w:val="none" w:sz="0" w:space="0" w:color="auto"/>
                        <w:left w:val="none" w:sz="0" w:space="0" w:color="auto"/>
                        <w:bottom w:val="none" w:sz="0" w:space="0" w:color="auto"/>
                        <w:right w:val="none" w:sz="0" w:space="0" w:color="auto"/>
                      </w:divBdr>
                    </w:div>
                    <w:div w:id="53312552">
                      <w:marLeft w:val="0"/>
                      <w:marRight w:val="0"/>
                      <w:marTop w:val="0"/>
                      <w:marBottom w:val="0"/>
                      <w:divBdr>
                        <w:top w:val="none" w:sz="0" w:space="0" w:color="auto"/>
                        <w:left w:val="none" w:sz="0" w:space="0" w:color="auto"/>
                        <w:bottom w:val="none" w:sz="0" w:space="0" w:color="auto"/>
                        <w:right w:val="none" w:sz="0" w:space="0" w:color="auto"/>
                      </w:divBdr>
                    </w:div>
                    <w:div w:id="645282931">
                      <w:marLeft w:val="0"/>
                      <w:marRight w:val="0"/>
                      <w:marTop w:val="0"/>
                      <w:marBottom w:val="0"/>
                      <w:divBdr>
                        <w:top w:val="none" w:sz="0" w:space="0" w:color="auto"/>
                        <w:left w:val="none" w:sz="0" w:space="0" w:color="auto"/>
                        <w:bottom w:val="none" w:sz="0" w:space="0" w:color="auto"/>
                        <w:right w:val="none" w:sz="0" w:space="0" w:color="auto"/>
                      </w:divBdr>
                    </w:div>
                    <w:div w:id="880441764">
                      <w:marLeft w:val="0"/>
                      <w:marRight w:val="0"/>
                      <w:marTop w:val="0"/>
                      <w:marBottom w:val="0"/>
                      <w:divBdr>
                        <w:top w:val="none" w:sz="0" w:space="0" w:color="auto"/>
                        <w:left w:val="none" w:sz="0" w:space="0" w:color="auto"/>
                        <w:bottom w:val="none" w:sz="0" w:space="0" w:color="auto"/>
                        <w:right w:val="none" w:sz="0" w:space="0" w:color="auto"/>
                      </w:divBdr>
                    </w:div>
                    <w:div w:id="1195771643">
                      <w:marLeft w:val="0"/>
                      <w:marRight w:val="0"/>
                      <w:marTop w:val="0"/>
                      <w:marBottom w:val="0"/>
                      <w:divBdr>
                        <w:top w:val="none" w:sz="0" w:space="0" w:color="auto"/>
                        <w:left w:val="none" w:sz="0" w:space="0" w:color="auto"/>
                        <w:bottom w:val="none" w:sz="0" w:space="0" w:color="auto"/>
                        <w:right w:val="none" w:sz="0" w:space="0" w:color="auto"/>
                      </w:divBdr>
                    </w:div>
                    <w:div w:id="1511480991">
                      <w:marLeft w:val="0"/>
                      <w:marRight w:val="0"/>
                      <w:marTop w:val="0"/>
                      <w:marBottom w:val="0"/>
                      <w:divBdr>
                        <w:top w:val="none" w:sz="0" w:space="0" w:color="auto"/>
                        <w:left w:val="none" w:sz="0" w:space="0" w:color="auto"/>
                        <w:bottom w:val="none" w:sz="0" w:space="0" w:color="auto"/>
                        <w:right w:val="none" w:sz="0" w:space="0" w:color="auto"/>
                      </w:divBdr>
                    </w:div>
                    <w:div w:id="640617770">
                      <w:marLeft w:val="0"/>
                      <w:marRight w:val="0"/>
                      <w:marTop w:val="0"/>
                      <w:marBottom w:val="0"/>
                      <w:divBdr>
                        <w:top w:val="none" w:sz="0" w:space="0" w:color="auto"/>
                        <w:left w:val="none" w:sz="0" w:space="0" w:color="auto"/>
                        <w:bottom w:val="none" w:sz="0" w:space="0" w:color="auto"/>
                        <w:right w:val="none" w:sz="0" w:space="0" w:color="auto"/>
                      </w:divBdr>
                    </w:div>
                    <w:div w:id="435322000">
                      <w:marLeft w:val="0"/>
                      <w:marRight w:val="0"/>
                      <w:marTop w:val="0"/>
                      <w:marBottom w:val="0"/>
                      <w:divBdr>
                        <w:top w:val="none" w:sz="0" w:space="0" w:color="auto"/>
                        <w:left w:val="none" w:sz="0" w:space="0" w:color="auto"/>
                        <w:bottom w:val="none" w:sz="0" w:space="0" w:color="auto"/>
                        <w:right w:val="none" w:sz="0" w:space="0" w:color="auto"/>
                      </w:divBdr>
                    </w:div>
                    <w:div w:id="1409425182">
                      <w:marLeft w:val="0"/>
                      <w:marRight w:val="0"/>
                      <w:marTop w:val="0"/>
                      <w:marBottom w:val="0"/>
                      <w:divBdr>
                        <w:top w:val="none" w:sz="0" w:space="0" w:color="auto"/>
                        <w:left w:val="none" w:sz="0" w:space="0" w:color="auto"/>
                        <w:bottom w:val="none" w:sz="0" w:space="0" w:color="auto"/>
                        <w:right w:val="none" w:sz="0" w:space="0" w:color="auto"/>
                      </w:divBdr>
                    </w:div>
                    <w:div w:id="1156267409">
                      <w:marLeft w:val="0"/>
                      <w:marRight w:val="0"/>
                      <w:marTop w:val="0"/>
                      <w:marBottom w:val="0"/>
                      <w:divBdr>
                        <w:top w:val="none" w:sz="0" w:space="0" w:color="auto"/>
                        <w:left w:val="none" w:sz="0" w:space="0" w:color="auto"/>
                        <w:bottom w:val="none" w:sz="0" w:space="0" w:color="auto"/>
                        <w:right w:val="none" w:sz="0" w:space="0" w:color="auto"/>
                      </w:divBdr>
                    </w:div>
                    <w:div w:id="1855805888">
                      <w:marLeft w:val="0"/>
                      <w:marRight w:val="0"/>
                      <w:marTop w:val="0"/>
                      <w:marBottom w:val="0"/>
                      <w:divBdr>
                        <w:top w:val="none" w:sz="0" w:space="0" w:color="auto"/>
                        <w:left w:val="none" w:sz="0" w:space="0" w:color="auto"/>
                        <w:bottom w:val="none" w:sz="0" w:space="0" w:color="auto"/>
                        <w:right w:val="none" w:sz="0" w:space="0" w:color="auto"/>
                      </w:divBdr>
                    </w:div>
                    <w:div w:id="1072659451">
                      <w:marLeft w:val="0"/>
                      <w:marRight w:val="0"/>
                      <w:marTop w:val="0"/>
                      <w:marBottom w:val="0"/>
                      <w:divBdr>
                        <w:top w:val="none" w:sz="0" w:space="0" w:color="auto"/>
                        <w:left w:val="none" w:sz="0" w:space="0" w:color="auto"/>
                        <w:bottom w:val="none" w:sz="0" w:space="0" w:color="auto"/>
                        <w:right w:val="none" w:sz="0" w:space="0" w:color="auto"/>
                      </w:divBdr>
                    </w:div>
                    <w:div w:id="132598694">
                      <w:marLeft w:val="0"/>
                      <w:marRight w:val="0"/>
                      <w:marTop w:val="0"/>
                      <w:marBottom w:val="0"/>
                      <w:divBdr>
                        <w:top w:val="none" w:sz="0" w:space="0" w:color="auto"/>
                        <w:left w:val="none" w:sz="0" w:space="0" w:color="auto"/>
                        <w:bottom w:val="none" w:sz="0" w:space="0" w:color="auto"/>
                        <w:right w:val="none" w:sz="0" w:space="0" w:color="auto"/>
                      </w:divBdr>
                    </w:div>
                    <w:div w:id="991103545">
                      <w:marLeft w:val="0"/>
                      <w:marRight w:val="0"/>
                      <w:marTop w:val="0"/>
                      <w:marBottom w:val="0"/>
                      <w:divBdr>
                        <w:top w:val="none" w:sz="0" w:space="0" w:color="auto"/>
                        <w:left w:val="none" w:sz="0" w:space="0" w:color="auto"/>
                        <w:bottom w:val="none" w:sz="0" w:space="0" w:color="auto"/>
                        <w:right w:val="none" w:sz="0" w:space="0" w:color="auto"/>
                      </w:divBdr>
                    </w:div>
                    <w:div w:id="970868436">
                      <w:marLeft w:val="0"/>
                      <w:marRight w:val="0"/>
                      <w:marTop w:val="0"/>
                      <w:marBottom w:val="0"/>
                      <w:divBdr>
                        <w:top w:val="none" w:sz="0" w:space="0" w:color="auto"/>
                        <w:left w:val="none" w:sz="0" w:space="0" w:color="auto"/>
                        <w:bottom w:val="none" w:sz="0" w:space="0" w:color="auto"/>
                        <w:right w:val="none" w:sz="0" w:space="0" w:color="auto"/>
                      </w:divBdr>
                    </w:div>
                    <w:div w:id="1388141653">
                      <w:marLeft w:val="0"/>
                      <w:marRight w:val="0"/>
                      <w:marTop w:val="0"/>
                      <w:marBottom w:val="0"/>
                      <w:divBdr>
                        <w:top w:val="none" w:sz="0" w:space="0" w:color="auto"/>
                        <w:left w:val="none" w:sz="0" w:space="0" w:color="auto"/>
                        <w:bottom w:val="none" w:sz="0" w:space="0" w:color="auto"/>
                        <w:right w:val="none" w:sz="0" w:space="0" w:color="auto"/>
                      </w:divBdr>
                    </w:div>
                    <w:div w:id="1493451119">
                      <w:marLeft w:val="0"/>
                      <w:marRight w:val="0"/>
                      <w:marTop w:val="0"/>
                      <w:marBottom w:val="0"/>
                      <w:divBdr>
                        <w:top w:val="none" w:sz="0" w:space="0" w:color="auto"/>
                        <w:left w:val="none" w:sz="0" w:space="0" w:color="auto"/>
                        <w:bottom w:val="none" w:sz="0" w:space="0" w:color="auto"/>
                        <w:right w:val="none" w:sz="0" w:space="0" w:color="auto"/>
                      </w:divBdr>
                    </w:div>
                    <w:div w:id="1386755317">
                      <w:marLeft w:val="0"/>
                      <w:marRight w:val="0"/>
                      <w:marTop w:val="0"/>
                      <w:marBottom w:val="0"/>
                      <w:divBdr>
                        <w:top w:val="none" w:sz="0" w:space="0" w:color="auto"/>
                        <w:left w:val="none" w:sz="0" w:space="0" w:color="auto"/>
                        <w:bottom w:val="none" w:sz="0" w:space="0" w:color="auto"/>
                        <w:right w:val="none" w:sz="0" w:space="0" w:color="auto"/>
                      </w:divBdr>
                    </w:div>
                    <w:div w:id="897588192">
                      <w:marLeft w:val="0"/>
                      <w:marRight w:val="0"/>
                      <w:marTop w:val="0"/>
                      <w:marBottom w:val="0"/>
                      <w:divBdr>
                        <w:top w:val="none" w:sz="0" w:space="0" w:color="auto"/>
                        <w:left w:val="none" w:sz="0" w:space="0" w:color="auto"/>
                        <w:bottom w:val="none" w:sz="0" w:space="0" w:color="auto"/>
                        <w:right w:val="none" w:sz="0" w:space="0" w:color="auto"/>
                      </w:divBdr>
                    </w:div>
                    <w:div w:id="2102748882">
                      <w:marLeft w:val="0"/>
                      <w:marRight w:val="0"/>
                      <w:marTop w:val="0"/>
                      <w:marBottom w:val="0"/>
                      <w:divBdr>
                        <w:top w:val="none" w:sz="0" w:space="0" w:color="auto"/>
                        <w:left w:val="none" w:sz="0" w:space="0" w:color="auto"/>
                        <w:bottom w:val="none" w:sz="0" w:space="0" w:color="auto"/>
                        <w:right w:val="none" w:sz="0" w:space="0" w:color="auto"/>
                      </w:divBdr>
                    </w:div>
                    <w:div w:id="879435507">
                      <w:marLeft w:val="0"/>
                      <w:marRight w:val="0"/>
                      <w:marTop w:val="0"/>
                      <w:marBottom w:val="0"/>
                      <w:divBdr>
                        <w:top w:val="none" w:sz="0" w:space="0" w:color="auto"/>
                        <w:left w:val="none" w:sz="0" w:space="0" w:color="auto"/>
                        <w:bottom w:val="none" w:sz="0" w:space="0" w:color="auto"/>
                        <w:right w:val="none" w:sz="0" w:space="0" w:color="auto"/>
                      </w:divBdr>
                    </w:div>
                    <w:div w:id="1360278642">
                      <w:marLeft w:val="0"/>
                      <w:marRight w:val="0"/>
                      <w:marTop w:val="0"/>
                      <w:marBottom w:val="0"/>
                      <w:divBdr>
                        <w:top w:val="none" w:sz="0" w:space="0" w:color="auto"/>
                        <w:left w:val="none" w:sz="0" w:space="0" w:color="auto"/>
                        <w:bottom w:val="none" w:sz="0" w:space="0" w:color="auto"/>
                        <w:right w:val="none" w:sz="0" w:space="0" w:color="auto"/>
                      </w:divBdr>
                    </w:div>
                    <w:div w:id="35088786">
                      <w:marLeft w:val="0"/>
                      <w:marRight w:val="0"/>
                      <w:marTop w:val="0"/>
                      <w:marBottom w:val="0"/>
                      <w:divBdr>
                        <w:top w:val="none" w:sz="0" w:space="0" w:color="auto"/>
                        <w:left w:val="none" w:sz="0" w:space="0" w:color="auto"/>
                        <w:bottom w:val="none" w:sz="0" w:space="0" w:color="auto"/>
                        <w:right w:val="none" w:sz="0" w:space="0" w:color="auto"/>
                      </w:divBdr>
                    </w:div>
                    <w:div w:id="656685793">
                      <w:marLeft w:val="0"/>
                      <w:marRight w:val="0"/>
                      <w:marTop w:val="0"/>
                      <w:marBottom w:val="0"/>
                      <w:divBdr>
                        <w:top w:val="none" w:sz="0" w:space="0" w:color="auto"/>
                        <w:left w:val="none" w:sz="0" w:space="0" w:color="auto"/>
                        <w:bottom w:val="none" w:sz="0" w:space="0" w:color="auto"/>
                        <w:right w:val="none" w:sz="0" w:space="0" w:color="auto"/>
                      </w:divBdr>
                    </w:div>
                    <w:div w:id="1805075676">
                      <w:marLeft w:val="0"/>
                      <w:marRight w:val="0"/>
                      <w:marTop w:val="0"/>
                      <w:marBottom w:val="0"/>
                      <w:divBdr>
                        <w:top w:val="none" w:sz="0" w:space="0" w:color="auto"/>
                        <w:left w:val="none" w:sz="0" w:space="0" w:color="auto"/>
                        <w:bottom w:val="none" w:sz="0" w:space="0" w:color="auto"/>
                        <w:right w:val="none" w:sz="0" w:space="0" w:color="auto"/>
                      </w:divBdr>
                    </w:div>
                    <w:div w:id="1443264672">
                      <w:marLeft w:val="0"/>
                      <w:marRight w:val="0"/>
                      <w:marTop w:val="0"/>
                      <w:marBottom w:val="0"/>
                      <w:divBdr>
                        <w:top w:val="none" w:sz="0" w:space="0" w:color="auto"/>
                        <w:left w:val="none" w:sz="0" w:space="0" w:color="auto"/>
                        <w:bottom w:val="none" w:sz="0" w:space="0" w:color="auto"/>
                        <w:right w:val="none" w:sz="0" w:space="0" w:color="auto"/>
                      </w:divBdr>
                    </w:div>
                    <w:div w:id="771239323">
                      <w:marLeft w:val="0"/>
                      <w:marRight w:val="0"/>
                      <w:marTop w:val="0"/>
                      <w:marBottom w:val="0"/>
                      <w:divBdr>
                        <w:top w:val="none" w:sz="0" w:space="0" w:color="auto"/>
                        <w:left w:val="none" w:sz="0" w:space="0" w:color="auto"/>
                        <w:bottom w:val="none" w:sz="0" w:space="0" w:color="auto"/>
                        <w:right w:val="none" w:sz="0" w:space="0" w:color="auto"/>
                      </w:divBdr>
                    </w:div>
                    <w:div w:id="482083666">
                      <w:marLeft w:val="0"/>
                      <w:marRight w:val="0"/>
                      <w:marTop w:val="0"/>
                      <w:marBottom w:val="0"/>
                      <w:divBdr>
                        <w:top w:val="none" w:sz="0" w:space="0" w:color="auto"/>
                        <w:left w:val="none" w:sz="0" w:space="0" w:color="auto"/>
                        <w:bottom w:val="none" w:sz="0" w:space="0" w:color="auto"/>
                        <w:right w:val="none" w:sz="0" w:space="0" w:color="auto"/>
                      </w:divBdr>
                    </w:div>
                    <w:div w:id="1891072862">
                      <w:marLeft w:val="0"/>
                      <w:marRight w:val="0"/>
                      <w:marTop w:val="0"/>
                      <w:marBottom w:val="0"/>
                      <w:divBdr>
                        <w:top w:val="none" w:sz="0" w:space="0" w:color="auto"/>
                        <w:left w:val="none" w:sz="0" w:space="0" w:color="auto"/>
                        <w:bottom w:val="none" w:sz="0" w:space="0" w:color="auto"/>
                        <w:right w:val="none" w:sz="0" w:space="0" w:color="auto"/>
                      </w:divBdr>
                    </w:div>
                    <w:div w:id="1659336517">
                      <w:marLeft w:val="0"/>
                      <w:marRight w:val="0"/>
                      <w:marTop w:val="0"/>
                      <w:marBottom w:val="0"/>
                      <w:divBdr>
                        <w:top w:val="none" w:sz="0" w:space="0" w:color="auto"/>
                        <w:left w:val="none" w:sz="0" w:space="0" w:color="auto"/>
                        <w:bottom w:val="none" w:sz="0" w:space="0" w:color="auto"/>
                        <w:right w:val="none" w:sz="0" w:space="0" w:color="auto"/>
                      </w:divBdr>
                    </w:div>
                    <w:div w:id="1298222268">
                      <w:marLeft w:val="0"/>
                      <w:marRight w:val="0"/>
                      <w:marTop w:val="0"/>
                      <w:marBottom w:val="0"/>
                      <w:divBdr>
                        <w:top w:val="none" w:sz="0" w:space="0" w:color="auto"/>
                        <w:left w:val="none" w:sz="0" w:space="0" w:color="auto"/>
                        <w:bottom w:val="none" w:sz="0" w:space="0" w:color="auto"/>
                        <w:right w:val="none" w:sz="0" w:space="0" w:color="auto"/>
                      </w:divBdr>
                    </w:div>
                    <w:div w:id="1575316396">
                      <w:marLeft w:val="0"/>
                      <w:marRight w:val="0"/>
                      <w:marTop w:val="0"/>
                      <w:marBottom w:val="0"/>
                      <w:divBdr>
                        <w:top w:val="none" w:sz="0" w:space="0" w:color="auto"/>
                        <w:left w:val="none" w:sz="0" w:space="0" w:color="auto"/>
                        <w:bottom w:val="none" w:sz="0" w:space="0" w:color="auto"/>
                        <w:right w:val="none" w:sz="0" w:space="0" w:color="auto"/>
                      </w:divBdr>
                    </w:div>
                    <w:div w:id="1583642355">
                      <w:marLeft w:val="0"/>
                      <w:marRight w:val="0"/>
                      <w:marTop w:val="0"/>
                      <w:marBottom w:val="0"/>
                      <w:divBdr>
                        <w:top w:val="none" w:sz="0" w:space="0" w:color="auto"/>
                        <w:left w:val="none" w:sz="0" w:space="0" w:color="auto"/>
                        <w:bottom w:val="none" w:sz="0" w:space="0" w:color="auto"/>
                        <w:right w:val="none" w:sz="0" w:space="0" w:color="auto"/>
                      </w:divBdr>
                    </w:div>
                    <w:div w:id="1740714796">
                      <w:marLeft w:val="0"/>
                      <w:marRight w:val="0"/>
                      <w:marTop w:val="0"/>
                      <w:marBottom w:val="0"/>
                      <w:divBdr>
                        <w:top w:val="none" w:sz="0" w:space="0" w:color="auto"/>
                        <w:left w:val="none" w:sz="0" w:space="0" w:color="auto"/>
                        <w:bottom w:val="none" w:sz="0" w:space="0" w:color="auto"/>
                        <w:right w:val="none" w:sz="0" w:space="0" w:color="auto"/>
                      </w:divBdr>
                    </w:div>
                    <w:div w:id="819880783">
                      <w:marLeft w:val="0"/>
                      <w:marRight w:val="0"/>
                      <w:marTop w:val="0"/>
                      <w:marBottom w:val="0"/>
                      <w:divBdr>
                        <w:top w:val="none" w:sz="0" w:space="0" w:color="auto"/>
                        <w:left w:val="none" w:sz="0" w:space="0" w:color="auto"/>
                        <w:bottom w:val="none" w:sz="0" w:space="0" w:color="auto"/>
                        <w:right w:val="none" w:sz="0" w:space="0" w:color="auto"/>
                      </w:divBdr>
                    </w:div>
                    <w:div w:id="103237951">
                      <w:marLeft w:val="0"/>
                      <w:marRight w:val="0"/>
                      <w:marTop w:val="0"/>
                      <w:marBottom w:val="0"/>
                      <w:divBdr>
                        <w:top w:val="none" w:sz="0" w:space="0" w:color="auto"/>
                        <w:left w:val="none" w:sz="0" w:space="0" w:color="auto"/>
                        <w:bottom w:val="none" w:sz="0" w:space="0" w:color="auto"/>
                        <w:right w:val="none" w:sz="0" w:space="0" w:color="auto"/>
                      </w:divBdr>
                    </w:div>
                    <w:div w:id="361521743">
                      <w:marLeft w:val="0"/>
                      <w:marRight w:val="0"/>
                      <w:marTop w:val="0"/>
                      <w:marBottom w:val="0"/>
                      <w:divBdr>
                        <w:top w:val="none" w:sz="0" w:space="0" w:color="auto"/>
                        <w:left w:val="none" w:sz="0" w:space="0" w:color="auto"/>
                        <w:bottom w:val="none" w:sz="0" w:space="0" w:color="auto"/>
                        <w:right w:val="none" w:sz="0" w:space="0" w:color="auto"/>
                      </w:divBdr>
                    </w:div>
                    <w:div w:id="590236153">
                      <w:marLeft w:val="0"/>
                      <w:marRight w:val="0"/>
                      <w:marTop w:val="0"/>
                      <w:marBottom w:val="0"/>
                      <w:divBdr>
                        <w:top w:val="none" w:sz="0" w:space="0" w:color="auto"/>
                        <w:left w:val="none" w:sz="0" w:space="0" w:color="auto"/>
                        <w:bottom w:val="none" w:sz="0" w:space="0" w:color="auto"/>
                        <w:right w:val="none" w:sz="0" w:space="0" w:color="auto"/>
                      </w:divBdr>
                    </w:div>
                    <w:div w:id="16324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rosag.hu/torvenyszekek" TargetMode="External"/><Relationship Id="rId3" Type="http://schemas.openxmlformats.org/officeDocument/2006/relationships/styles" Target="styles.xml"/><Relationship Id="rId7" Type="http://schemas.openxmlformats.org/officeDocument/2006/relationships/hyperlink" Target="http://www.faceboo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hu/policies/privac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37314-19B0-4EBD-9439-FE84496FB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2025</Words>
  <Characters>14300</Characters>
  <Application>Microsoft Office Word</Application>
  <DocSecurity>0</DocSecurity>
  <Lines>250</Lines>
  <Paragraphs>138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Ovi JH</dc:creator>
  <cp:keywords/>
  <dc:description/>
  <cp:lastModifiedBy>Zsuzsanna</cp:lastModifiedBy>
  <cp:revision>4</cp:revision>
  <dcterms:created xsi:type="dcterms:W3CDTF">2018-12-03T07:40:00Z</dcterms:created>
  <dcterms:modified xsi:type="dcterms:W3CDTF">2024-02-12T13:13:00Z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3d839b3888710a57f32d91e8d118378aa17e42f268b1e6cd083e05cac20765b3</vt:lpwstr>
  </property>
</Properties>
</file>